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C531" w14:textId="77777777" w:rsidR="00C92B7E" w:rsidRPr="008359E8" w:rsidRDefault="00CD4C15" w:rsidP="008359E8">
      <w:pPr>
        <w:pStyle w:val="Normal1"/>
        <w:spacing w:after="120" w:line="240" w:lineRule="auto"/>
        <w:ind w:left="500"/>
        <w:jc w:val="center"/>
        <w:rPr>
          <w:rFonts w:eastAsia="Cambria"/>
          <w:b/>
          <w:color w:val="355E91"/>
        </w:rPr>
      </w:pPr>
      <w:r w:rsidRPr="008359E8">
        <w:rPr>
          <w:rFonts w:eastAsia="Cambria"/>
          <w:b/>
          <w:color w:val="355E91"/>
        </w:rPr>
        <w:t>Bylaws</w:t>
      </w:r>
      <w:r w:rsidR="001A72EF" w:rsidRPr="008359E8">
        <w:rPr>
          <w:rFonts w:eastAsia="Cambria"/>
          <w:b/>
          <w:color w:val="355E91"/>
        </w:rPr>
        <w:t xml:space="preserve"> of</w:t>
      </w:r>
    </w:p>
    <w:p w14:paraId="1310748A" w14:textId="41C10F24" w:rsidR="001A72EF" w:rsidRPr="008359E8" w:rsidRDefault="001A72EF" w:rsidP="008359E8">
      <w:pPr>
        <w:pStyle w:val="Normal1"/>
        <w:spacing w:after="120" w:line="240" w:lineRule="auto"/>
        <w:ind w:left="500"/>
        <w:jc w:val="center"/>
        <w:rPr>
          <w:rFonts w:eastAsia="Cambria"/>
          <w:b/>
          <w:color w:val="355E91"/>
        </w:rPr>
      </w:pPr>
      <w:bookmarkStart w:id="0" w:name="_Hlk45826454"/>
      <w:r w:rsidRPr="008359E8">
        <w:rPr>
          <w:rFonts w:eastAsia="Cambria"/>
          <w:b/>
          <w:color w:val="355E91"/>
        </w:rPr>
        <w:t xml:space="preserve">The Sport Parachute Association </w:t>
      </w:r>
      <w:r w:rsidR="001D4562" w:rsidRPr="008359E8">
        <w:rPr>
          <w:rFonts w:eastAsia="Cambria"/>
          <w:b/>
          <w:color w:val="355E91"/>
        </w:rPr>
        <w:t>of</w:t>
      </w:r>
      <w:r w:rsidRPr="008359E8">
        <w:rPr>
          <w:rFonts w:eastAsia="Cambria"/>
          <w:b/>
          <w:color w:val="355E91"/>
        </w:rPr>
        <w:t xml:space="preserve"> Saskatchewan, Incorporated (INC.)</w:t>
      </w:r>
      <w:bookmarkEnd w:id="0"/>
    </w:p>
    <w:p w14:paraId="76C0BF44" w14:textId="5B7698C6" w:rsidR="001A72EF" w:rsidRPr="008359E8" w:rsidRDefault="001A72EF" w:rsidP="008359E8">
      <w:pPr>
        <w:pStyle w:val="Normal1"/>
        <w:spacing w:after="120" w:line="240" w:lineRule="auto"/>
        <w:ind w:left="500"/>
        <w:jc w:val="center"/>
        <w:rPr>
          <w:rFonts w:eastAsia="Cambria"/>
          <w:b/>
          <w:color w:val="355E91"/>
        </w:rPr>
      </w:pPr>
    </w:p>
    <w:p w14:paraId="73776AF1" w14:textId="77777777" w:rsidR="001A72EF" w:rsidRPr="008359E8" w:rsidRDefault="001A72EF" w:rsidP="008359E8">
      <w:pPr>
        <w:pStyle w:val="Normal1"/>
        <w:spacing w:after="120" w:line="240" w:lineRule="auto"/>
        <w:ind w:left="500"/>
        <w:rPr>
          <w:rFonts w:eastAsia="Cambria"/>
          <w:b/>
          <w:color w:val="355E91"/>
        </w:rPr>
      </w:pPr>
      <w:r w:rsidRPr="008359E8">
        <w:rPr>
          <w:rFonts w:eastAsia="Cambria"/>
          <w:b/>
          <w:color w:val="355E91"/>
        </w:rPr>
        <w:t>Revision 0 – 1977</w:t>
      </w:r>
    </w:p>
    <w:p w14:paraId="2B42C43E" w14:textId="77777777" w:rsidR="001A72EF" w:rsidRPr="008359E8" w:rsidRDefault="001A72EF" w:rsidP="008359E8">
      <w:pPr>
        <w:pStyle w:val="Normal1"/>
        <w:spacing w:after="120" w:line="240" w:lineRule="auto"/>
        <w:ind w:left="500"/>
        <w:rPr>
          <w:rFonts w:eastAsia="Cambria"/>
          <w:b/>
          <w:color w:val="355E91"/>
        </w:rPr>
      </w:pPr>
      <w:r w:rsidRPr="008359E8">
        <w:rPr>
          <w:rFonts w:eastAsia="Cambria"/>
          <w:b/>
          <w:color w:val="355E91"/>
        </w:rPr>
        <w:t>Revision 1 – January 2017</w:t>
      </w:r>
    </w:p>
    <w:p w14:paraId="095C10C1" w14:textId="5E538FF1" w:rsidR="001A72EF" w:rsidRPr="008359E8" w:rsidRDefault="001A72EF" w:rsidP="008359E8">
      <w:pPr>
        <w:pStyle w:val="Normal1"/>
        <w:spacing w:after="120" w:line="240" w:lineRule="auto"/>
        <w:ind w:left="500"/>
        <w:rPr>
          <w:rFonts w:eastAsia="Cambria"/>
          <w:b/>
          <w:color w:val="355E91"/>
        </w:rPr>
      </w:pPr>
      <w:r w:rsidRPr="008359E8">
        <w:rPr>
          <w:rFonts w:eastAsia="Cambria"/>
          <w:b/>
          <w:color w:val="355E91"/>
        </w:rPr>
        <w:t xml:space="preserve">Revision 2 – </w:t>
      </w:r>
      <w:r w:rsidR="00D57DFF">
        <w:rPr>
          <w:rFonts w:eastAsia="Cambria"/>
          <w:b/>
          <w:color w:val="355E91"/>
        </w:rPr>
        <w:t xml:space="preserve">April </w:t>
      </w:r>
      <w:r w:rsidR="00AE5B0C">
        <w:rPr>
          <w:rFonts w:eastAsia="Cambria"/>
          <w:b/>
          <w:color w:val="355E91"/>
        </w:rPr>
        <w:t>2021</w:t>
      </w:r>
      <w:r w:rsidR="00BC4180">
        <w:rPr>
          <w:rFonts w:eastAsia="Cambria"/>
          <w:b/>
          <w:color w:val="355E91"/>
        </w:rPr>
        <w:t xml:space="preserve"> </w:t>
      </w:r>
    </w:p>
    <w:p w14:paraId="0FB34844" w14:textId="77777777" w:rsidR="001A72EF" w:rsidRPr="008359E8" w:rsidRDefault="001A72EF" w:rsidP="008359E8">
      <w:pPr>
        <w:pStyle w:val="Normal1"/>
        <w:spacing w:after="120" w:line="240" w:lineRule="auto"/>
        <w:ind w:left="500"/>
        <w:rPr>
          <w:rFonts w:eastAsia="Calibri"/>
          <w:b/>
        </w:rPr>
      </w:pPr>
    </w:p>
    <w:p w14:paraId="177DFDB6" w14:textId="77777777" w:rsidR="001A72EF" w:rsidRPr="008359E8" w:rsidRDefault="001A72EF" w:rsidP="008359E8">
      <w:pPr>
        <w:pStyle w:val="Normal1"/>
        <w:spacing w:after="120" w:line="240" w:lineRule="auto"/>
        <w:ind w:left="500"/>
        <w:rPr>
          <w:rFonts w:eastAsia="Calibri"/>
          <w:b/>
        </w:rPr>
      </w:pPr>
    </w:p>
    <w:p w14:paraId="4410B116" w14:textId="77777777" w:rsidR="00EF47A5" w:rsidRPr="008359E8" w:rsidRDefault="00FF5170" w:rsidP="008359E8">
      <w:pPr>
        <w:pStyle w:val="Normal1"/>
        <w:spacing w:after="120" w:line="240" w:lineRule="auto"/>
        <w:rPr>
          <w:rFonts w:eastAsia="Cambria"/>
          <w:i/>
          <w:color w:val="355E91"/>
        </w:rPr>
      </w:pPr>
      <w:r w:rsidRPr="008359E8">
        <w:rPr>
          <w:rFonts w:eastAsia="Cambria"/>
          <w:i/>
          <w:color w:val="355E91"/>
        </w:rPr>
        <w:t xml:space="preserve">Table </w:t>
      </w:r>
      <w:r w:rsidRPr="008359E8">
        <w:rPr>
          <w:rFonts w:eastAsia="Cambria"/>
          <w:i/>
          <w:color w:val="355E91"/>
        </w:rPr>
        <w:tab/>
        <w:t xml:space="preserve">   of </w:t>
      </w:r>
      <w:r w:rsidRPr="008359E8">
        <w:rPr>
          <w:rFonts w:eastAsia="Cambria"/>
          <w:i/>
          <w:color w:val="355E91"/>
        </w:rPr>
        <w:tab/>
        <w:t xml:space="preserve">   Contents</w:t>
      </w:r>
      <w:r w:rsidRPr="008359E8">
        <w:rPr>
          <w:rFonts w:eastAsia="Cambria"/>
          <w:i/>
          <w:color w:val="355E91"/>
        </w:rPr>
        <w:tab/>
        <w:t xml:space="preserve">  </w:t>
      </w:r>
    </w:p>
    <w:p w14:paraId="1694B67D" w14:textId="005B26CC" w:rsidR="00477721" w:rsidRPr="00BA6CA2" w:rsidRDefault="00477721" w:rsidP="008359E8">
      <w:pPr>
        <w:pStyle w:val="Normal1"/>
        <w:spacing w:after="120" w:line="240" w:lineRule="auto"/>
        <w:rPr>
          <w:color w:val="auto"/>
        </w:rPr>
      </w:pPr>
      <w:r w:rsidRPr="00BA6CA2">
        <w:rPr>
          <w:color w:val="auto"/>
        </w:rPr>
        <w:t>ARTICLE</w:t>
      </w:r>
      <w:r w:rsidRPr="00BA6CA2">
        <w:rPr>
          <w:color w:val="auto"/>
        </w:rPr>
        <w:tab/>
        <w:t>0:    GENERAL</w:t>
      </w:r>
      <w:r w:rsidRPr="00BA6CA2">
        <w:rPr>
          <w:color w:val="auto"/>
          <w:u w:val="dotted"/>
        </w:rPr>
        <w:tab/>
      </w:r>
      <w:r w:rsidRPr="00BA6CA2">
        <w:rPr>
          <w:color w:val="auto"/>
          <w:u w:val="dotted"/>
        </w:rPr>
        <w:tab/>
      </w:r>
      <w:r w:rsidRPr="00BA6CA2">
        <w:rPr>
          <w:color w:val="auto"/>
          <w:u w:val="dotted"/>
        </w:rPr>
        <w:tab/>
      </w:r>
      <w:r w:rsidRPr="00BA6CA2">
        <w:rPr>
          <w:color w:val="auto"/>
          <w:u w:val="dotted"/>
        </w:rPr>
        <w:tab/>
      </w:r>
      <w:r w:rsidRPr="00BA6CA2">
        <w:rPr>
          <w:color w:val="auto"/>
          <w:u w:val="dotted"/>
        </w:rPr>
        <w:tab/>
      </w:r>
      <w:r w:rsidRPr="00BA6CA2">
        <w:rPr>
          <w:color w:val="auto"/>
          <w:u w:val="dotted"/>
        </w:rPr>
        <w:tab/>
      </w:r>
      <w:r w:rsidRPr="00BA6CA2">
        <w:rPr>
          <w:color w:val="auto"/>
          <w:u w:val="dotted"/>
        </w:rPr>
        <w:tab/>
      </w:r>
      <w:r w:rsidRPr="00BA6CA2">
        <w:rPr>
          <w:color w:val="auto"/>
          <w:u w:val="dotted"/>
        </w:rPr>
        <w:tab/>
      </w:r>
      <w:r w:rsidRPr="00BA6CA2">
        <w:rPr>
          <w:color w:val="auto"/>
        </w:rPr>
        <w:t>Pg. 2</w:t>
      </w:r>
    </w:p>
    <w:p w14:paraId="4F66730E" w14:textId="0D587BDE" w:rsidR="00EF47A5" w:rsidRPr="008359E8" w:rsidRDefault="00FF5170" w:rsidP="008359E8">
      <w:pPr>
        <w:pStyle w:val="Normal1"/>
        <w:spacing w:after="120" w:line="240" w:lineRule="auto"/>
      </w:pPr>
      <w:r w:rsidRPr="008359E8">
        <w:t>ARTICLE</w:t>
      </w:r>
      <w:r w:rsidRPr="008359E8">
        <w:tab/>
        <w:t>1:    NAME</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Pg. 2</w:t>
      </w:r>
    </w:p>
    <w:p w14:paraId="2858C6AA" w14:textId="180A72A9" w:rsidR="00EF47A5" w:rsidRPr="008359E8" w:rsidRDefault="00FF5170" w:rsidP="008359E8">
      <w:pPr>
        <w:pStyle w:val="Normal1"/>
        <w:spacing w:after="120" w:line="240" w:lineRule="auto"/>
      </w:pPr>
      <w:r w:rsidRPr="008359E8">
        <w:t>ARTICLE</w:t>
      </w:r>
      <w:r w:rsidRPr="008359E8">
        <w:tab/>
        <w:t>2:    OBJECTIVES</w:t>
      </w:r>
      <w:r w:rsidR="007D0CD9" w:rsidRPr="008359E8">
        <w:t xml:space="preserve"> </w:t>
      </w:r>
      <w:r w:rsidRPr="008359E8">
        <w:t>OF</w:t>
      </w:r>
      <w:r w:rsidR="007D0CD9" w:rsidRPr="008359E8">
        <w:t xml:space="preserve"> </w:t>
      </w:r>
      <w:r w:rsidRPr="008359E8">
        <w:t>THE ASSOCIATIO</w:t>
      </w:r>
      <w:r w:rsidR="00CD4C15" w:rsidRPr="008359E8">
        <w:t>N</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 xml:space="preserve">Pg. 2   </w:t>
      </w:r>
    </w:p>
    <w:p w14:paraId="70CA34C8" w14:textId="6E510A8D" w:rsidR="00EF47A5" w:rsidRPr="008359E8" w:rsidRDefault="00FF5170" w:rsidP="008359E8">
      <w:pPr>
        <w:pStyle w:val="Normal1"/>
        <w:spacing w:after="120" w:line="240" w:lineRule="auto"/>
      </w:pPr>
      <w:r w:rsidRPr="008359E8">
        <w:t>ARTICLE</w:t>
      </w:r>
      <w:r w:rsidRPr="008359E8">
        <w:tab/>
        <w:t>3:    MEMBERSHIP</w:t>
      </w:r>
      <w:r w:rsidR="007D0CD9" w:rsidRPr="008359E8">
        <w:t xml:space="preserve"> </w:t>
      </w:r>
      <w:r w:rsidRPr="008359E8">
        <w:t>I</w:t>
      </w:r>
      <w:r w:rsidR="007D0CD9" w:rsidRPr="008359E8">
        <w:t xml:space="preserve">N </w:t>
      </w:r>
      <w:r w:rsidRPr="008359E8">
        <w:t>THE ASSOCIATION</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 xml:space="preserve">Pg. 3  </w:t>
      </w:r>
    </w:p>
    <w:p w14:paraId="1857D25F" w14:textId="075CE0CF" w:rsidR="00EF47A5" w:rsidRPr="008359E8" w:rsidRDefault="00FF5170" w:rsidP="008359E8">
      <w:pPr>
        <w:pStyle w:val="Normal1"/>
        <w:spacing w:after="120" w:line="240" w:lineRule="auto"/>
      </w:pPr>
      <w:r w:rsidRPr="008359E8">
        <w:t>ARTICLE</w:t>
      </w:r>
      <w:r w:rsidRPr="008359E8">
        <w:tab/>
        <w:t>4:    MEETINGS</w:t>
      </w:r>
      <w:r w:rsidR="007D0CD9" w:rsidRPr="008359E8">
        <w:t xml:space="preserve"> </w:t>
      </w:r>
      <w:r w:rsidRPr="008359E8">
        <w:t>O</w:t>
      </w:r>
      <w:r w:rsidR="007D0CD9" w:rsidRPr="008359E8">
        <w:t xml:space="preserve">F </w:t>
      </w:r>
      <w:r w:rsidRPr="008359E8">
        <w:t>THE ASSOCIATION</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 xml:space="preserve">Pg. 4   </w:t>
      </w:r>
    </w:p>
    <w:p w14:paraId="7C2E47C5" w14:textId="30A1836D" w:rsidR="00EF47A5" w:rsidRPr="008359E8" w:rsidRDefault="00FF5170" w:rsidP="008359E8">
      <w:pPr>
        <w:pStyle w:val="Normal1"/>
        <w:spacing w:after="120" w:line="240" w:lineRule="auto"/>
      </w:pPr>
      <w:r w:rsidRPr="008359E8">
        <w:t>ARTICLE</w:t>
      </w:r>
      <w:r w:rsidRPr="008359E8">
        <w:tab/>
        <w:t>5:    VOTING</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 xml:space="preserve">Pg. 5   </w:t>
      </w:r>
    </w:p>
    <w:p w14:paraId="168458CA" w14:textId="5A3E9859" w:rsidR="00EF47A5" w:rsidRPr="008359E8" w:rsidRDefault="00FF5170" w:rsidP="008359E8">
      <w:pPr>
        <w:pStyle w:val="Normal1"/>
        <w:spacing w:after="120" w:line="240" w:lineRule="auto"/>
      </w:pPr>
      <w:r w:rsidRPr="008359E8">
        <w:t>ARTICLE</w:t>
      </w:r>
      <w:r w:rsidRPr="008359E8">
        <w:tab/>
        <w:t>6:    BOARD OF</w:t>
      </w:r>
      <w:r w:rsidR="007D0CD9" w:rsidRPr="008359E8">
        <w:t xml:space="preserve"> </w:t>
      </w:r>
      <w:r w:rsidRPr="008359E8">
        <w:t>DIRECTORS</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 xml:space="preserve">Pg. 6  </w:t>
      </w:r>
    </w:p>
    <w:p w14:paraId="6E4EF98C" w14:textId="788F2D6A" w:rsidR="00EF47A5" w:rsidRPr="008359E8" w:rsidRDefault="00FF5170" w:rsidP="008359E8">
      <w:pPr>
        <w:pStyle w:val="Normal1"/>
        <w:spacing w:after="120" w:line="240" w:lineRule="auto"/>
      </w:pPr>
      <w:r w:rsidRPr="008359E8">
        <w:t>ARTICLE</w:t>
      </w:r>
      <w:r w:rsidRPr="008359E8">
        <w:tab/>
        <w:t>7:    DUTIES</w:t>
      </w:r>
      <w:r w:rsidR="007D0CD9" w:rsidRPr="008359E8">
        <w:t xml:space="preserve"> OF </w:t>
      </w:r>
      <w:r w:rsidRPr="008359E8">
        <w:t>THE OFFICERS</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Pg. 7</w:t>
      </w:r>
    </w:p>
    <w:p w14:paraId="66C86A97" w14:textId="5713A262" w:rsidR="00EF47A5" w:rsidRPr="008359E8" w:rsidRDefault="00FF5170" w:rsidP="008359E8">
      <w:pPr>
        <w:pStyle w:val="Normal1"/>
        <w:spacing w:after="120" w:line="240" w:lineRule="auto"/>
      </w:pPr>
      <w:r w:rsidRPr="008359E8">
        <w:t>ARTICLE</w:t>
      </w:r>
      <w:r w:rsidRPr="008359E8">
        <w:tab/>
        <w:t>8:    FINANCES</w:t>
      </w:r>
      <w:r w:rsidR="007D0CD9" w:rsidRPr="008359E8">
        <w:t xml:space="preserve"> </w:t>
      </w:r>
      <w:r w:rsidRPr="008359E8">
        <w:t>O</w:t>
      </w:r>
      <w:r w:rsidR="007D0CD9" w:rsidRPr="008359E8">
        <w:t xml:space="preserve">F </w:t>
      </w:r>
      <w:r w:rsidRPr="008359E8">
        <w:t>THE</w:t>
      </w:r>
      <w:r w:rsidR="007D0CD9" w:rsidRPr="008359E8">
        <w:t xml:space="preserve"> </w:t>
      </w:r>
      <w:r w:rsidRPr="008359E8">
        <w:t>ASSOCIATION</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 xml:space="preserve">Pg. 9 </w:t>
      </w:r>
    </w:p>
    <w:p w14:paraId="31AE1114" w14:textId="0512C055" w:rsidR="00EF47A5" w:rsidRPr="008359E8" w:rsidRDefault="00FF5170" w:rsidP="008359E8">
      <w:pPr>
        <w:pStyle w:val="Normal1"/>
        <w:spacing w:after="120" w:line="240" w:lineRule="auto"/>
      </w:pPr>
      <w:r w:rsidRPr="008359E8">
        <w:t>ARTICLE</w:t>
      </w:r>
      <w:r w:rsidRPr="008359E8">
        <w:tab/>
        <w:t>9:    AMENDMENTS</w:t>
      </w:r>
      <w:r w:rsidR="007D0CD9" w:rsidRPr="008359E8">
        <w:t xml:space="preserve"> </w:t>
      </w:r>
      <w:r w:rsidRPr="008359E8">
        <w:t>TO THE BY­</w:t>
      </w:r>
      <w:r w:rsidRPr="008359E8">
        <w:rPr>
          <w:rFonts w:ascii="Cambria Math" w:hAnsi="Cambria Math" w:cs="Cambria Math"/>
        </w:rPr>
        <w:t>‐</w:t>
      </w:r>
      <w:r w:rsidRPr="008359E8">
        <w:t>LAWS</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 xml:space="preserve">Pg. 10   </w:t>
      </w:r>
    </w:p>
    <w:p w14:paraId="7DD1E728" w14:textId="4D4995DC" w:rsidR="00EF47A5" w:rsidRPr="008359E8" w:rsidRDefault="00FF5170" w:rsidP="008359E8">
      <w:pPr>
        <w:pStyle w:val="Normal1"/>
        <w:spacing w:after="120" w:line="240" w:lineRule="auto"/>
      </w:pPr>
      <w:r w:rsidRPr="008359E8">
        <w:t>ARTICLE</w:t>
      </w:r>
      <w:r w:rsidRPr="008359E8">
        <w:tab/>
        <w:t>10:  DISSOLUTION</w:t>
      </w:r>
      <w:r w:rsidR="007D0CD9" w:rsidRPr="008359E8">
        <w:t xml:space="preserve"> </w:t>
      </w:r>
      <w:r w:rsidRPr="008359E8">
        <w:t>OF</w:t>
      </w:r>
      <w:r w:rsidR="007D0CD9" w:rsidRPr="008359E8">
        <w:t xml:space="preserve"> </w:t>
      </w:r>
      <w:r w:rsidRPr="008359E8">
        <w:t>THE ASSOCIATION</w:t>
      </w:r>
      <w:r w:rsidR="00CD4C15" w:rsidRPr="008359E8">
        <w:rPr>
          <w:u w:val="dotted"/>
        </w:rPr>
        <w:tab/>
      </w:r>
      <w:r w:rsidR="00CD4C15" w:rsidRPr="008359E8">
        <w:rPr>
          <w:u w:val="dotted"/>
        </w:rPr>
        <w:tab/>
      </w:r>
      <w:r w:rsidR="00CD4C15" w:rsidRPr="008359E8">
        <w:rPr>
          <w:u w:val="dotted"/>
        </w:rPr>
        <w:tab/>
      </w:r>
      <w:r w:rsidR="00CD4C15" w:rsidRPr="008359E8">
        <w:rPr>
          <w:u w:val="dotted"/>
        </w:rPr>
        <w:tab/>
      </w:r>
      <w:r w:rsidRPr="008359E8">
        <w:t>Pg. 10</w:t>
      </w:r>
    </w:p>
    <w:p w14:paraId="23ABFBD5" w14:textId="6834FD55" w:rsidR="00B6693C" w:rsidRPr="008359E8" w:rsidRDefault="00B6693C" w:rsidP="008359E8">
      <w:pPr>
        <w:pStyle w:val="Normal1"/>
        <w:spacing w:after="120" w:line="240" w:lineRule="auto"/>
      </w:pPr>
    </w:p>
    <w:p w14:paraId="53E79346" w14:textId="7609C5C2" w:rsidR="00B6693C" w:rsidRPr="008359E8" w:rsidRDefault="00B6693C" w:rsidP="008359E8">
      <w:pPr>
        <w:pStyle w:val="Normal1"/>
        <w:spacing w:after="120" w:line="240" w:lineRule="auto"/>
      </w:pPr>
    </w:p>
    <w:p w14:paraId="6FF4A1CE" w14:textId="3F6E0C05" w:rsidR="00B6693C" w:rsidRPr="008359E8" w:rsidRDefault="00B6693C" w:rsidP="008359E8">
      <w:pPr>
        <w:pStyle w:val="Normal1"/>
        <w:spacing w:after="120" w:line="240" w:lineRule="auto"/>
      </w:pPr>
    </w:p>
    <w:p w14:paraId="789DE0E4" w14:textId="66EFA0B3" w:rsidR="00CB5F83" w:rsidRPr="008359E8" w:rsidRDefault="00FF5170" w:rsidP="008359E8">
      <w:pPr>
        <w:pStyle w:val="Normal1"/>
        <w:spacing w:after="120" w:line="240" w:lineRule="auto"/>
      </w:pPr>
      <w:r w:rsidRPr="008359E8">
        <w:t xml:space="preserve"> </w:t>
      </w:r>
    </w:p>
    <w:p w14:paraId="11F4F28F" w14:textId="77777777" w:rsidR="00CB5F83" w:rsidRPr="008359E8" w:rsidRDefault="00CB5F83" w:rsidP="008359E8">
      <w:pPr>
        <w:spacing w:after="120" w:line="240" w:lineRule="auto"/>
      </w:pPr>
      <w:r w:rsidRPr="008359E8">
        <w:br w:type="page"/>
      </w:r>
    </w:p>
    <w:p w14:paraId="2C4FE0EA" w14:textId="4C95F12A" w:rsidR="005559BB" w:rsidRPr="00030B0D" w:rsidRDefault="005559BB" w:rsidP="008359E8">
      <w:pPr>
        <w:spacing w:after="120" w:line="240" w:lineRule="auto"/>
        <w:jc w:val="both"/>
        <w:rPr>
          <w:b/>
          <w:color w:val="auto"/>
        </w:rPr>
      </w:pPr>
      <w:r w:rsidRPr="00030B0D">
        <w:rPr>
          <w:b/>
          <w:color w:val="auto"/>
        </w:rPr>
        <w:lastRenderedPageBreak/>
        <w:t xml:space="preserve">ARTICLE 0 </w:t>
      </w:r>
      <w:r w:rsidRPr="00030B0D">
        <w:rPr>
          <w:b/>
          <w:color w:val="auto"/>
        </w:rPr>
        <w:tab/>
      </w:r>
      <w:r w:rsidRPr="00030B0D">
        <w:rPr>
          <w:b/>
          <w:color w:val="auto"/>
        </w:rPr>
        <w:tab/>
        <w:t>GENERAL</w:t>
      </w:r>
    </w:p>
    <w:p w14:paraId="2F51A882" w14:textId="77777777" w:rsidR="008359E8" w:rsidRPr="00030B0D" w:rsidRDefault="008359E8" w:rsidP="008359E8">
      <w:pPr>
        <w:spacing w:after="120" w:line="240" w:lineRule="auto"/>
        <w:jc w:val="both"/>
        <w:rPr>
          <w:b/>
          <w:color w:val="auto"/>
        </w:rPr>
      </w:pPr>
    </w:p>
    <w:p w14:paraId="0F742E01" w14:textId="6A49F71D" w:rsidR="005559BB" w:rsidRPr="00030B0D" w:rsidRDefault="005559BB" w:rsidP="008359E8">
      <w:pPr>
        <w:pStyle w:val="BodyText"/>
        <w:numPr>
          <w:ilvl w:val="1"/>
          <w:numId w:val="22"/>
        </w:numPr>
        <w:ind w:left="709" w:hanging="709"/>
        <w:rPr>
          <w:rFonts w:ascii="Arial" w:hAnsi="Arial" w:cs="Arial"/>
          <w:sz w:val="22"/>
          <w:szCs w:val="22"/>
        </w:rPr>
      </w:pPr>
      <w:r w:rsidRPr="00030B0D">
        <w:rPr>
          <w:rFonts w:ascii="Arial" w:hAnsi="Arial" w:cs="Arial"/>
          <w:sz w:val="22"/>
          <w:szCs w:val="22"/>
        </w:rPr>
        <w:t xml:space="preserve">These By-laws relate to the general conduct of the affairs of </w:t>
      </w:r>
      <w:r w:rsidR="00477721" w:rsidRPr="00030B0D">
        <w:rPr>
          <w:rFonts w:ascii="Arial" w:hAnsi="Arial" w:cs="Arial"/>
          <w:sz w:val="22"/>
          <w:szCs w:val="22"/>
        </w:rPr>
        <w:t>The Sport Parachute Association of Saskatchewan, Incorporated (INC.)</w:t>
      </w:r>
      <w:r w:rsidRPr="00030B0D">
        <w:rPr>
          <w:rFonts w:ascii="Arial" w:hAnsi="Arial" w:cs="Arial"/>
          <w:sz w:val="22"/>
          <w:szCs w:val="22"/>
        </w:rPr>
        <w:t>.</w:t>
      </w:r>
    </w:p>
    <w:p w14:paraId="42A6BCF2" w14:textId="77777777" w:rsidR="008359E8" w:rsidRPr="00030B0D" w:rsidRDefault="008359E8" w:rsidP="008359E8">
      <w:pPr>
        <w:pStyle w:val="BodyText"/>
        <w:ind w:left="709"/>
        <w:rPr>
          <w:rFonts w:ascii="Arial" w:hAnsi="Arial" w:cs="Arial"/>
          <w:sz w:val="22"/>
          <w:szCs w:val="22"/>
        </w:rPr>
      </w:pPr>
    </w:p>
    <w:p w14:paraId="1067465A" w14:textId="719F2F4D" w:rsidR="005559BB" w:rsidRPr="00030B0D" w:rsidRDefault="005559BB" w:rsidP="008359E8">
      <w:pPr>
        <w:pStyle w:val="BodyText"/>
        <w:numPr>
          <w:ilvl w:val="1"/>
          <w:numId w:val="22"/>
        </w:numPr>
        <w:ind w:left="709" w:hanging="709"/>
        <w:rPr>
          <w:rFonts w:ascii="Arial" w:hAnsi="Arial" w:cs="Arial"/>
          <w:sz w:val="22"/>
          <w:szCs w:val="22"/>
        </w:rPr>
      </w:pPr>
      <w:r w:rsidRPr="00030B0D">
        <w:rPr>
          <w:rFonts w:ascii="Arial" w:hAnsi="Arial" w:cs="Arial"/>
          <w:sz w:val="22"/>
          <w:szCs w:val="22"/>
          <w:u w:val="single"/>
        </w:rPr>
        <w:t>Definitions</w:t>
      </w:r>
      <w:r w:rsidRPr="00030B0D">
        <w:rPr>
          <w:rFonts w:ascii="Arial" w:hAnsi="Arial" w:cs="Arial"/>
          <w:sz w:val="22"/>
          <w:szCs w:val="22"/>
        </w:rPr>
        <w:t xml:space="preserve"> – The following terms have these meanings in these By-laws:</w:t>
      </w:r>
    </w:p>
    <w:p w14:paraId="65029BC5" w14:textId="521D3EDE" w:rsidR="005559BB" w:rsidRPr="00030B0D" w:rsidRDefault="005559BB"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i/>
          <w:sz w:val="22"/>
          <w:szCs w:val="22"/>
        </w:rPr>
        <w:t>Act</w:t>
      </w:r>
      <w:r w:rsidRPr="00030B0D">
        <w:rPr>
          <w:rFonts w:ascii="Arial" w:hAnsi="Arial" w:cs="Arial"/>
          <w:sz w:val="22"/>
          <w:szCs w:val="22"/>
        </w:rPr>
        <w:t xml:space="preserve"> – the </w:t>
      </w:r>
      <w:r w:rsidRPr="00030B0D">
        <w:rPr>
          <w:rFonts w:ascii="Arial" w:hAnsi="Arial" w:cs="Arial"/>
          <w:i/>
          <w:sz w:val="22"/>
          <w:szCs w:val="22"/>
        </w:rPr>
        <w:t>Non-Profit Corporations Act, 1995</w:t>
      </w:r>
      <w:r w:rsidRPr="00030B0D">
        <w:rPr>
          <w:rFonts w:ascii="Arial" w:hAnsi="Arial" w:cs="Arial"/>
          <w:sz w:val="22"/>
          <w:szCs w:val="22"/>
        </w:rPr>
        <w:t xml:space="preserve"> or any successor legislation </w:t>
      </w:r>
    </w:p>
    <w:p w14:paraId="2A775DFC" w14:textId="3DC5AAA8" w:rsidR="00E643F1" w:rsidRPr="00030B0D" w:rsidRDefault="00E643F1"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sz w:val="22"/>
          <w:szCs w:val="22"/>
        </w:rPr>
        <w:t>AGM – Annual General Meeting.</w:t>
      </w:r>
    </w:p>
    <w:p w14:paraId="301ED3CC" w14:textId="2BCB1F2A" w:rsidR="005559BB" w:rsidRPr="00030B0D" w:rsidRDefault="005559BB"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i/>
          <w:sz w:val="22"/>
          <w:szCs w:val="22"/>
        </w:rPr>
        <w:t>Auditor</w:t>
      </w:r>
      <w:r w:rsidRPr="00030B0D">
        <w:rPr>
          <w:rFonts w:ascii="Arial" w:hAnsi="Arial" w:cs="Arial"/>
          <w:sz w:val="22"/>
          <w:szCs w:val="22"/>
        </w:rPr>
        <w:t xml:space="preserve"> – an individual, partnership, or corporation appointed by the Members at the Annual Meeting to audit the books, accounts, and records of the Corporation for a report to the Members at the next Annual Meeting in accordance with the Act.  </w:t>
      </w:r>
    </w:p>
    <w:p w14:paraId="29AFFCEC" w14:textId="4F5DB5E3" w:rsidR="005559BB" w:rsidRPr="00030B0D" w:rsidRDefault="005559BB"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i/>
          <w:sz w:val="22"/>
          <w:szCs w:val="22"/>
        </w:rPr>
        <w:t>Board</w:t>
      </w:r>
      <w:r w:rsidRPr="00030B0D">
        <w:rPr>
          <w:rFonts w:ascii="Arial" w:hAnsi="Arial" w:cs="Arial"/>
          <w:sz w:val="22"/>
          <w:szCs w:val="22"/>
        </w:rPr>
        <w:t xml:space="preserve"> – the Board of Directors of the Corporation.</w:t>
      </w:r>
    </w:p>
    <w:p w14:paraId="5F86ABF8" w14:textId="3299FB16" w:rsidR="005559BB" w:rsidRPr="00030B0D" w:rsidRDefault="005559BB"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i/>
          <w:sz w:val="22"/>
          <w:szCs w:val="22"/>
        </w:rPr>
        <w:t>Corporation</w:t>
      </w:r>
      <w:r w:rsidRPr="00030B0D">
        <w:rPr>
          <w:rFonts w:ascii="Arial" w:hAnsi="Arial" w:cs="Arial"/>
          <w:sz w:val="22"/>
          <w:szCs w:val="22"/>
        </w:rPr>
        <w:t xml:space="preserve"> – </w:t>
      </w:r>
      <w:r w:rsidR="00477721" w:rsidRPr="00030B0D">
        <w:rPr>
          <w:rFonts w:ascii="Arial" w:hAnsi="Arial" w:cs="Arial"/>
          <w:sz w:val="22"/>
          <w:szCs w:val="22"/>
        </w:rPr>
        <w:t>T</w:t>
      </w:r>
      <w:r w:rsidRPr="00030B0D">
        <w:rPr>
          <w:rFonts w:ascii="Arial" w:hAnsi="Arial" w:cs="Arial"/>
          <w:sz w:val="22"/>
          <w:szCs w:val="22"/>
        </w:rPr>
        <w:t xml:space="preserve">he </w:t>
      </w:r>
      <w:r w:rsidR="008359E8" w:rsidRPr="00030B0D">
        <w:rPr>
          <w:rFonts w:ascii="Arial" w:hAnsi="Arial" w:cs="Arial"/>
          <w:sz w:val="22"/>
          <w:szCs w:val="22"/>
        </w:rPr>
        <w:t>Sport Parachute Association of Saskatchewan</w:t>
      </w:r>
      <w:r w:rsidRPr="00030B0D">
        <w:rPr>
          <w:rFonts w:ascii="Arial" w:hAnsi="Arial" w:cs="Arial"/>
          <w:sz w:val="22"/>
          <w:szCs w:val="22"/>
        </w:rPr>
        <w:t>.</w:t>
      </w:r>
    </w:p>
    <w:p w14:paraId="4C8038D0" w14:textId="6C4D0F92" w:rsidR="005559BB" w:rsidRPr="00030B0D" w:rsidRDefault="005559BB"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i/>
          <w:sz w:val="22"/>
          <w:szCs w:val="22"/>
        </w:rPr>
        <w:t>Days</w:t>
      </w:r>
      <w:r w:rsidRPr="00030B0D">
        <w:rPr>
          <w:rFonts w:ascii="Arial" w:hAnsi="Arial" w:cs="Arial"/>
          <w:sz w:val="22"/>
          <w:szCs w:val="22"/>
        </w:rPr>
        <w:t xml:space="preserve"> – days including weekends and holidays.</w:t>
      </w:r>
    </w:p>
    <w:p w14:paraId="6E1056BB" w14:textId="613B90F7" w:rsidR="005559BB" w:rsidRPr="00030B0D" w:rsidRDefault="005559BB"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i/>
          <w:sz w:val="22"/>
          <w:szCs w:val="22"/>
        </w:rPr>
        <w:t>Director</w:t>
      </w:r>
      <w:r w:rsidRPr="00030B0D">
        <w:rPr>
          <w:rFonts w:ascii="Arial" w:hAnsi="Arial" w:cs="Arial"/>
          <w:sz w:val="22"/>
          <w:szCs w:val="22"/>
        </w:rPr>
        <w:t xml:space="preserve"> – an individual elected or appointed to serve on the Board pursuant to these By-laws.</w:t>
      </w:r>
    </w:p>
    <w:p w14:paraId="03DC359B" w14:textId="08582438" w:rsidR="005559BB" w:rsidRPr="00030B0D" w:rsidRDefault="005559BB" w:rsidP="008359E8">
      <w:pPr>
        <w:pStyle w:val="BodyText"/>
        <w:numPr>
          <w:ilvl w:val="2"/>
          <w:numId w:val="22"/>
        </w:numPr>
        <w:tabs>
          <w:tab w:val="num" w:pos="2520"/>
        </w:tabs>
        <w:ind w:left="1276" w:hanging="567"/>
        <w:rPr>
          <w:rFonts w:ascii="Arial" w:hAnsi="Arial" w:cs="Arial"/>
          <w:sz w:val="22"/>
          <w:szCs w:val="22"/>
        </w:rPr>
      </w:pPr>
      <w:r w:rsidRPr="00030B0D">
        <w:rPr>
          <w:rFonts w:ascii="Arial" w:hAnsi="Arial" w:cs="Arial"/>
          <w:i/>
          <w:sz w:val="22"/>
          <w:szCs w:val="22"/>
        </w:rPr>
        <w:t>Member Proposal</w:t>
      </w:r>
      <w:r w:rsidRPr="00030B0D">
        <w:rPr>
          <w:rFonts w:ascii="Arial" w:hAnsi="Arial" w:cs="Arial"/>
          <w:sz w:val="22"/>
          <w:szCs w:val="22"/>
        </w:rPr>
        <w:t xml:space="preserve"> – A </w:t>
      </w:r>
      <w:r w:rsidRPr="00030B0D">
        <w:rPr>
          <w:rFonts w:ascii="Arial" w:hAnsi="Arial" w:cs="Arial"/>
          <w:sz w:val="22"/>
          <w:szCs w:val="22"/>
          <w:lang w:val="en-GB"/>
        </w:rPr>
        <w:t xml:space="preserve">Member Proposal, submitted to the Corporation at least ninety (90) days before the anniversary date of the previous Annual Meeting, must include the proposal itself, the </w:t>
      </w:r>
      <w:proofErr w:type="gramStart"/>
      <w:r w:rsidRPr="00030B0D">
        <w:rPr>
          <w:rFonts w:ascii="Arial" w:hAnsi="Arial" w:cs="Arial"/>
          <w:sz w:val="22"/>
          <w:szCs w:val="22"/>
          <w:lang w:val="en-GB"/>
        </w:rPr>
        <w:t>names</w:t>
      </w:r>
      <w:proofErr w:type="gramEnd"/>
      <w:r w:rsidRPr="00030B0D">
        <w:rPr>
          <w:rFonts w:ascii="Arial" w:hAnsi="Arial" w:cs="Arial"/>
          <w:sz w:val="22"/>
          <w:szCs w:val="22"/>
          <w:lang w:val="en-GB"/>
        </w:rPr>
        <w:t xml:space="preserve"> and signatures of at least 5% of the voting Members, and, optionally, a statement of support for the proposal (consisting of fewer than 200 words). A Member Proposal may not be substantially </w:t>
      </w:r>
      <w:proofErr w:type="gramStart"/>
      <w:r w:rsidRPr="00030B0D">
        <w:rPr>
          <w:rFonts w:ascii="Arial" w:hAnsi="Arial" w:cs="Arial"/>
          <w:sz w:val="22"/>
          <w:szCs w:val="22"/>
          <w:lang w:val="en-GB"/>
        </w:rPr>
        <w:t>similar to</w:t>
      </w:r>
      <w:proofErr w:type="gramEnd"/>
      <w:r w:rsidRPr="00030B0D">
        <w:rPr>
          <w:rFonts w:ascii="Arial" w:hAnsi="Arial" w:cs="Arial"/>
          <w:sz w:val="22"/>
          <w:szCs w:val="22"/>
          <w:lang w:val="en-GB"/>
        </w:rPr>
        <w:t xml:space="preserve"> Member Proposal that was proposed at a meeting of the Members in the past two calendar years.</w:t>
      </w:r>
    </w:p>
    <w:p w14:paraId="6FD7846F" w14:textId="34A745B7" w:rsidR="005559BB" w:rsidRPr="00030B0D" w:rsidRDefault="005559BB" w:rsidP="00E643F1">
      <w:pPr>
        <w:pStyle w:val="BodyText"/>
        <w:numPr>
          <w:ilvl w:val="2"/>
          <w:numId w:val="22"/>
        </w:numPr>
        <w:tabs>
          <w:tab w:val="num" w:pos="2520"/>
        </w:tabs>
        <w:ind w:left="1418" w:hanging="709"/>
        <w:rPr>
          <w:rFonts w:ascii="Arial" w:hAnsi="Arial" w:cs="Arial"/>
          <w:sz w:val="22"/>
          <w:szCs w:val="22"/>
        </w:rPr>
      </w:pPr>
      <w:r w:rsidRPr="00030B0D">
        <w:rPr>
          <w:rFonts w:ascii="Arial" w:hAnsi="Arial" w:cs="Arial"/>
          <w:i/>
          <w:sz w:val="22"/>
          <w:szCs w:val="22"/>
        </w:rPr>
        <w:t>Ordinary Resolution</w:t>
      </w:r>
      <w:r w:rsidRPr="00030B0D">
        <w:rPr>
          <w:rFonts w:ascii="Arial" w:hAnsi="Arial" w:cs="Arial"/>
          <w:sz w:val="22"/>
          <w:szCs w:val="22"/>
        </w:rPr>
        <w:t xml:space="preserve"> – a resolution passed by a majority of the votes cast on that resolution.</w:t>
      </w:r>
    </w:p>
    <w:p w14:paraId="3A008AD7" w14:textId="432305F9" w:rsidR="005559BB" w:rsidRPr="00030B0D" w:rsidRDefault="005559BB" w:rsidP="00E643F1">
      <w:pPr>
        <w:pStyle w:val="BodyText"/>
        <w:numPr>
          <w:ilvl w:val="2"/>
          <w:numId w:val="22"/>
        </w:numPr>
        <w:tabs>
          <w:tab w:val="num" w:pos="2520"/>
        </w:tabs>
        <w:ind w:left="1418" w:hanging="709"/>
        <w:rPr>
          <w:rFonts w:ascii="Arial" w:hAnsi="Arial" w:cs="Arial"/>
          <w:sz w:val="22"/>
          <w:szCs w:val="22"/>
        </w:rPr>
      </w:pPr>
      <w:r w:rsidRPr="00030B0D">
        <w:rPr>
          <w:rFonts w:ascii="Arial" w:hAnsi="Arial" w:cs="Arial"/>
          <w:i/>
          <w:sz w:val="22"/>
          <w:szCs w:val="22"/>
        </w:rPr>
        <w:t>Special Resolution</w:t>
      </w:r>
      <w:r w:rsidRPr="00030B0D">
        <w:rPr>
          <w:rFonts w:ascii="Arial" w:hAnsi="Arial" w:cs="Arial"/>
          <w:sz w:val="22"/>
          <w:szCs w:val="22"/>
        </w:rPr>
        <w:t xml:space="preserve"> – a resolution passed by not less than two-thirds of the votes cast on that resolution or signed by all the voting Members entitled to vote on that resolution.</w:t>
      </w:r>
    </w:p>
    <w:p w14:paraId="650CD001" w14:textId="7484ABC6" w:rsidR="003D0324" w:rsidRPr="00030B0D" w:rsidRDefault="003D0324" w:rsidP="003D0324">
      <w:pPr>
        <w:pStyle w:val="BodyText"/>
        <w:numPr>
          <w:ilvl w:val="2"/>
          <w:numId w:val="22"/>
        </w:numPr>
        <w:tabs>
          <w:tab w:val="num" w:pos="2520"/>
        </w:tabs>
        <w:ind w:left="1418" w:hanging="709"/>
        <w:rPr>
          <w:rFonts w:ascii="Arial" w:hAnsi="Arial" w:cs="Arial"/>
          <w:sz w:val="22"/>
          <w:szCs w:val="22"/>
        </w:rPr>
      </w:pPr>
      <w:r w:rsidRPr="00030B0D">
        <w:rPr>
          <w:rFonts w:ascii="Arial" w:hAnsi="Arial" w:cs="Arial"/>
          <w:i/>
          <w:sz w:val="22"/>
          <w:szCs w:val="22"/>
        </w:rPr>
        <w:t xml:space="preserve">Affiliate Member </w:t>
      </w:r>
      <w:r w:rsidRPr="00030B0D">
        <w:rPr>
          <w:rFonts w:ascii="Arial" w:hAnsi="Arial" w:cs="Arial"/>
          <w:sz w:val="22"/>
          <w:szCs w:val="22"/>
        </w:rPr>
        <w:t>– A “Centre” shall be an incorporated commercial operator registered in Saskatchewan. The Centre must lease or own an aircraft, have a place of operation (regular location), must have the intention of training students, and will fall into a certain membership category which will be reviewed annually by the Board of SPAS; and A “Club” shall be a registered Society pursuant to the laws of Saskatchewan.</w:t>
      </w:r>
    </w:p>
    <w:p w14:paraId="0932021A" w14:textId="77777777" w:rsidR="00E643F1" w:rsidRPr="00030B0D" w:rsidRDefault="00E643F1" w:rsidP="00E643F1">
      <w:pPr>
        <w:pStyle w:val="BodyText"/>
        <w:ind w:left="709"/>
        <w:rPr>
          <w:rFonts w:ascii="Arial" w:hAnsi="Arial" w:cs="Arial"/>
          <w:sz w:val="22"/>
          <w:szCs w:val="22"/>
        </w:rPr>
      </w:pPr>
    </w:p>
    <w:p w14:paraId="0E3FC0CD" w14:textId="3013F886" w:rsidR="005559BB" w:rsidRPr="00030B0D" w:rsidRDefault="005559BB" w:rsidP="008359E8">
      <w:pPr>
        <w:pStyle w:val="BodyText"/>
        <w:numPr>
          <w:ilvl w:val="1"/>
          <w:numId w:val="22"/>
        </w:numPr>
        <w:ind w:left="709" w:hanging="709"/>
        <w:rPr>
          <w:rFonts w:ascii="Arial" w:hAnsi="Arial" w:cs="Arial"/>
          <w:sz w:val="22"/>
          <w:szCs w:val="22"/>
        </w:rPr>
      </w:pPr>
      <w:r w:rsidRPr="00030B0D">
        <w:rPr>
          <w:rFonts w:ascii="Arial" w:hAnsi="Arial" w:cs="Arial"/>
          <w:sz w:val="22"/>
          <w:szCs w:val="22"/>
        </w:rPr>
        <w:t xml:space="preserve">The registered office of the Corporation will be located within the Province of Saskatchewan. </w:t>
      </w:r>
    </w:p>
    <w:p w14:paraId="3ED42E7F" w14:textId="77777777" w:rsidR="005559BB" w:rsidRPr="00030B0D" w:rsidRDefault="005559BB" w:rsidP="008359E8">
      <w:pPr>
        <w:pStyle w:val="BodyText"/>
        <w:ind w:left="709" w:hanging="709"/>
        <w:rPr>
          <w:rFonts w:ascii="Arial" w:hAnsi="Arial" w:cs="Arial"/>
          <w:sz w:val="22"/>
          <w:szCs w:val="22"/>
        </w:rPr>
      </w:pPr>
    </w:p>
    <w:p w14:paraId="6D08968D" w14:textId="7CF8BAA4" w:rsidR="005559BB" w:rsidRPr="00030B0D" w:rsidRDefault="005559BB" w:rsidP="008359E8">
      <w:pPr>
        <w:pStyle w:val="BodyText"/>
        <w:numPr>
          <w:ilvl w:val="1"/>
          <w:numId w:val="22"/>
        </w:numPr>
        <w:tabs>
          <w:tab w:val="num" w:pos="0"/>
        </w:tabs>
        <w:ind w:left="709" w:hanging="709"/>
        <w:rPr>
          <w:rFonts w:ascii="Arial" w:hAnsi="Arial" w:cs="Arial"/>
          <w:sz w:val="22"/>
          <w:szCs w:val="22"/>
        </w:rPr>
      </w:pPr>
      <w:r w:rsidRPr="00030B0D">
        <w:rPr>
          <w:rFonts w:ascii="Arial" w:hAnsi="Arial" w:cs="Arial"/>
          <w:sz w:val="22"/>
          <w:szCs w:val="22"/>
          <w:lang w:val="en-GB"/>
        </w:rPr>
        <w:t>The Corporation may have a corporate seal, which may be adopted and may be changed by Ordinary Resolution of the Board</w:t>
      </w:r>
    </w:p>
    <w:p w14:paraId="7D8485F2" w14:textId="77777777" w:rsidR="005559BB" w:rsidRPr="00030B0D" w:rsidRDefault="005559BB" w:rsidP="008359E8">
      <w:pPr>
        <w:pStyle w:val="BodyText"/>
        <w:tabs>
          <w:tab w:val="num" w:pos="1800"/>
        </w:tabs>
        <w:ind w:left="709" w:hanging="709"/>
        <w:rPr>
          <w:rFonts w:ascii="Arial" w:hAnsi="Arial" w:cs="Arial"/>
          <w:sz w:val="22"/>
          <w:szCs w:val="22"/>
        </w:rPr>
      </w:pPr>
    </w:p>
    <w:p w14:paraId="60139650" w14:textId="164F3396" w:rsidR="005559BB" w:rsidRPr="00030B0D" w:rsidRDefault="005559BB" w:rsidP="008359E8">
      <w:pPr>
        <w:pStyle w:val="BodyText"/>
        <w:numPr>
          <w:ilvl w:val="1"/>
          <w:numId w:val="22"/>
        </w:numPr>
        <w:tabs>
          <w:tab w:val="num" w:pos="0"/>
        </w:tabs>
        <w:ind w:left="709" w:hanging="709"/>
        <w:rPr>
          <w:rFonts w:ascii="Arial" w:hAnsi="Arial" w:cs="Arial"/>
          <w:sz w:val="22"/>
          <w:szCs w:val="22"/>
        </w:rPr>
      </w:pPr>
      <w:r w:rsidRPr="00030B0D">
        <w:rPr>
          <w:rFonts w:ascii="Arial" w:hAnsi="Arial" w:cs="Arial"/>
          <w:sz w:val="22"/>
          <w:szCs w:val="22"/>
          <w:lang w:val="en-GB"/>
        </w:rPr>
        <w:t xml:space="preserve">The Corporation will be carried on without the purpose of material gain for its </w:t>
      </w:r>
      <w:proofErr w:type="gramStart"/>
      <w:r w:rsidRPr="00030B0D">
        <w:rPr>
          <w:rFonts w:ascii="Arial" w:hAnsi="Arial" w:cs="Arial"/>
          <w:sz w:val="22"/>
          <w:szCs w:val="22"/>
          <w:lang w:val="en-GB"/>
        </w:rPr>
        <w:t>Members</w:t>
      </w:r>
      <w:proofErr w:type="gramEnd"/>
      <w:r w:rsidRPr="00030B0D">
        <w:rPr>
          <w:rFonts w:ascii="Arial" w:hAnsi="Arial" w:cs="Arial"/>
          <w:sz w:val="22"/>
          <w:szCs w:val="22"/>
          <w:lang w:val="en-GB"/>
        </w:rPr>
        <w:t xml:space="preserve"> and any profits or other accretions to the Corporation will be used in promoting its object</w:t>
      </w:r>
      <w:r w:rsidR="00822977" w:rsidRPr="00030B0D">
        <w:rPr>
          <w:rFonts w:ascii="Arial" w:hAnsi="Arial" w:cs="Arial"/>
          <w:sz w:val="22"/>
          <w:szCs w:val="22"/>
          <w:lang w:val="en-GB"/>
        </w:rPr>
        <w:t>ives</w:t>
      </w:r>
      <w:r w:rsidRPr="00030B0D">
        <w:rPr>
          <w:rFonts w:ascii="Arial" w:hAnsi="Arial" w:cs="Arial"/>
          <w:sz w:val="22"/>
          <w:szCs w:val="22"/>
          <w:lang w:val="en-GB"/>
        </w:rPr>
        <w:t>.</w:t>
      </w:r>
    </w:p>
    <w:p w14:paraId="6A7A6F93" w14:textId="77777777" w:rsidR="005559BB" w:rsidRPr="00030B0D" w:rsidRDefault="005559BB" w:rsidP="008359E8">
      <w:pPr>
        <w:pStyle w:val="BodyText"/>
        <w:tabs>
          <w:tab w:val="num" w:pos="1800"/>
        </w:tabs>
        <w:ind w:left="709" w:hanging="709"/>
        <w:rPr>
          <w:rFonts w:ascii="Arial" w:hAnsi="Arial" w:cs="Arial"/>
          <w:sz w:val="22"/>
          <w:szCs w:val="22"/>
        </w:rPr>
      </w:pPr>
    </w:p>
    <w:p w14:paraId="7617458C" w14:textId="10A14E07" w:rsidR="005559BB" w:rsidRPr="00030B0D" w:rsidRDefault="005559BB" w:rsidP="008359E8">
      <w:pPr>
        <w:pStyle w:val="BodyText"/>
        <w:numPr>
          <w:ilvl w:val="1"/>
          <w:numId w:val="22"/>
        </w:numPr>
        <w:tabs>
          <w:tab w:val="num" w:pos="0"/>
        </w:tabs>
        <w:ind w:left="709" w:hanging="709"/>
        <w:rPr>
          <w:rFonts w:ascii="Arial" w:hAnsi="Arial" w:cs="Arial"/>
          <w:sz w:val="22"/>
          <w:szCs w:val="22"/>
        </w:rPr>
      </w:pPr>
      <w:r w:rsidRPr="00030B0D">
        <w:rPr>
          <w:rFonts w:ascii="Arial" w:hAnsi="Arial" w:cs="Arial"/>
          <w:sz w:val="22"/>
          <w:szCs w:val="22"/>
          <w:lang w:val="en-GB"/>
        </w:rPr>
        <w:t>Except as provided in the Act, the Board will have the authority to interpret any provision of these By-laws that is contradictory, ambiguous, or unclear, provided such interpretation is consistent with the objects of the Corporation.</w:t>
      </w:r>
    </w:p>
    <w:p w14:paraId="75D40251" w14:textId="77777777" w:rsidR="005559BB" w:rsidRPr="00030B0D" w:rsidRDefault="005559BB" w:rsidP="008359E8">
      <w:pPr>
        <w:pStyle w:val="BodyText"/>
        <w:ind w:left="709" w:hanging="709"/>
        <w:rPr>
          <w:rFonts w:ascii="Arial" w:hAnsi="Arial" w:cs="Arial"/>
          <w:sz w:val="22"/>
          <w:szCs w:val="22"/>
        </w:rPr>
      </w:pPr>
    </w:p>
    <w:p w14:paraId="6169E45F" w14:textId="173B2E99" w:rsidR="005559BB" w:rsidRPr="00030B0D" w:rsidRDefault="005559BB" w:rsidP="008359E8">
      <w:pPr>
        <w:pStyle w:val="BodyText"/>
        <w:numPr>
          <w:ilvl w:val="1"/>
          <w:numId w:val="22"/>
        </w:numPr>
        <w:tabs>
          <w:tab w:val="num" w:pos="0"/>
        </w:tabs>
        <w:ind w:left="709" w:hanging="709"/>
        <w:rPr>
          <w:rFonts w:ascii="Arial" w:hAnsi="Arial" w:cs="Arial"/>
          <w:sz w:val="22"/>
          <w:szCs w:val="22"/>
        </w:rPr>
      </w:pPr>
      <w:r w:rsidRPr="00030B0D">
        <w:rPr>
          <w:rFonts w:ascii="Arial" w:hAnsi="Arial" w:cs="Arial"/>
          <w:sz w:val="22"/>
          <w:szCs w:val="22"/>
          <w:lang w:val="en-GB"/>
        </w:rPr>
        <w:t xml:space="preserve">Unless otherwise specified in these By-laws, meetings of the Members and meetings of the Board will be conducted according to Robert’s Rules of Order (current edition). </w:t>
      </w:r>
    </w:p>
    <w:p w14:paraId="366AEF99" w14:textId="77777777" w:rsidR="005559BB" w:rsidRPr="00030B0D" w:rsidRDefault="005559BB" w:rsidP="008359E8">
      <w:pPr>
        <w:pStyle w:val="BodyText"/>
        <w:ind w:left="709" w:hanging="709"/>
        <w:rPr>
          <w:rFonts w:ascii="Arial" w:hAnsi="Arial" w:cs="Arial"/>
          <w:sz w:val="22"/>
          <w:szCs w:val="22"/>
        </w:rPr>
      </w:pPr>
    </w:p>
    <w:p w14:paraId="3F768751" w14:textId="0F6E5435" w:rsidR="005559BB" w:rsidRPr="00030B0D" w:rsidRDefault="005559BB" w:rsidP="008359E8">
      <w:pPr>
        <w:pStyle w:val="BodyText"/>
        <w:numPr>
          <w:ilvl w:val="1"/>
          <w:numId w:val="22"/>
        </w:numPr>
        <w:tabs>
          <w:tab w:val="num" w:pos="0"/>
        </w:tabs>
        <w:ind w:left="709" w:hanging="709"/>
        <w:rPr>
          <w:rFonts w:ascii="Arial" w:hAnsi="Arial" w:cs="Arial"/>
          <w:sz w:val="22"/>
          <w:szCs w:val="22"/>
        </w:rPr>
      </w:pPr>
      <w:r w:rsidRPr="00030B0D">
        <w:rPr>
          <w:rFonts w:ascii="Arial" w:hAnsi="Arial" w:cs="Arial"/>
          <w:sz w:val="22"/>
          <w:szCs w:val="22"/>
        </w:rPr>
        <w:lastRenderedPageBreak/>
        <w:t>Words importing the singular will include the plural and vice versa, words importing the masculine will include the feminine and vice versa, and words importing persons will include bodies corporate. Words importing an organization name, title, or program will include any successor organizational name, title, or program.</w:t>
      </w:r>
    </w:p>
    <w:p w14:paraId="08C6FB09" w14:textId="77777777" w:rsidR="00CB5F83" w:rsidRPr="008359E8" w:rsidRDefault="00CB5F83" w:rsidP="008359E8">
      <w:pPr>
        <w:pStyle w:val="Heading1"/>
        <w:keepNext w:val="0"/>
        <w:keepLines w:val="0"/>
        <w:spacing w:before="0" w:line="240" w:lineRule="auto"/>
        <w:contextualSpacing w:val="0"/>
        <w:rPr>
          <w:b/>
          <w:sz w:val="22"/>
          <w:szCs w:val="22"/>
        </w:rPr>
      </w:pPr>
      <w:bookmarkStart w:id="1" w:name="_y4r4ii8c8kf4" w:colFirst="0" w:colLast="0"/>
      <w:bookmarkEnd w:id="1"/>
    </w:p>
    <w:p w14:paraId="134D0387" w14:textId="0C0644C4" w:rsidR="00EF47A5" w:rsidRPr="008359E8" w:rsidRDefault="00FF5170" w:rsidP="008359E8">
      <w:pPr>
        <w:pStyle w:val="Heading1"/>
        <w:keepNext w:val="0"/>
        <w:keepLines w:val="0"/>
        <w:spacing w:before="0" w:line="240" w:lineRule="auto"/>
        <w:contextualSpacing w:val="0"/>
        <w:rPr>
          <w:b/>
          <w:sz w:val="22"/>
          <w:szCs w:val="22"/>
        </w:rPr>
      </w:pPr>
      <w:r w:rsidRPr="008359E8">
        <w:rPr>
          <w:b/>
          <w:sz w:val="22"/>
          <w:szCs w:val="22"/>
        </w:rPr>
        <w:t>Article 1: Name</w:t>
      </w:r>
    </w:p>
    <w:p w14:paraId="6788D18B" w14:textId="77777777" w:rsidR="00CB5F83" w:rsidRPr="008359E8" w:rsidRDefault="00CB5F83" w:rsidP="008359E8">
      <w:pPr>
        <w:pStyle w:val="Normal1"/>
        <w:spacing w:after="120" w:line="240" w:lineRule="auto"/>
      </w:pPr>
    </w:p>
    <w:p w14:paraId="1B8C34CC" w14:textId="1DB188A4" w:rsidR="00EF47A5" w:rsidRPr="008359E8" w:rsidRDefault="00FF5170" w:rsidP="008359E8">
      <w:pPr>
        <w:pStyle w:val="Normal1"/>
        <w:numPr>
          <w:ilvl w:val="1"/>
          <w:numId w:val="3"/>
        </w:numPr>
        <w:spacing w:after="120" w:line="240" w:lineRule="auto"/>
        <w:ind w:left="709" w:hanging="709"/>
      </w:pPr>
      <w:r w:rsidRPr="008359E8">
        <w:t>The name of the Association shall be the “Sport Parachute Association of Saskatchewan”, also known as “SPAS” or the “Association”.</w:t>
      </w:r>
    </w:p>
    <w:p w14:paraId="6CD23F76" w14:textId="77777777" w:rsidR="00EF47A5" w:rsidRPr="008359E8" w:rsidRDefault="00EF47A5" w:rsidP="008359E8">
      <w:pPr>
        <w:pStyle w:val="Normal1"/>
        <w:spacing w:after="120" w:line="240" w:lineRule="auto"/>
        <w:ind w:left="709" w:hanging="709"/>
      </w:pPr>
    </w:p>
    <w:p w14:paraId="006617B1" w14:textId="06DBA022" w:rsidR="00EF47A5" w:rsidRPr="008202FB" w:rsidRDefault="00FF5170" w:rsidP="008359E8">
      <w:pPr>
        <w:pStyle w:val="Normal1"/>
        <w:spacing w:after="120" w:line="240" w:lineRule="auto"/>
        <w:ind w:left="709" w:hanging="709"/>
        <w:rPr>
          <w:b/>
        </w:rPr>
      </w:pPr>
      <w:r w:rsidRPr="008359E8">
        <w:t xml:space="preserve"> </w:t>
      </w:r>
      <w:bookmarkStart w:id="2" w:name="_dwxoyrgd96mt" w:colFirst="0" w:colLast="0"/>
      <w:bookmarkEnd w:id="2"/>
      <w:r w:rsidRPr="008202FB">
        <w:rPr>
          <w:b/>
        </w:rPr>
        <w:t>Article 2: Objectives of the Association</w:t>
      </w:r>
    </w:p>
    <w:p w14:paraId="329AFBA3" w14:textId="77777777" w:rsidR="00CB5F83" w:rsidRPr="008202FB" w:rsidRDefault="00CB5F83" w:rsidP="008359E8">
      <w:pPr>
        <w:pStyle w:val="Normal1"/>
        <w:spacing w:after="120" w:line="240" w:lineRule="auto"/>
        <w:ind w:left="709" w:hanging="709"/>
        <w:rPr>
          <w:b/>
        </w:rPr>
      </w:pPr>
    </w:p>
    <w:p w14:paraId="67A78DF5" w14:textId="6C67F54F" w:rsidR="00EF47A5" w:rsidRPr="008202FB" w:rsidRDefault="00FF5170" w:rsidP="008359E8">
      <w:pPr>
        <w:pStyle w:val="Normal1"/>
        <w:numPr>
          <w:ilvl w:val="1"/>
          <w:numId w:val="4"/>
        </w:numPr>
        <w:spacing w:after="120" w:line="240" w:lineRule="auto"/>
        <w:ind w:left="709" w:hanging="709"/>
      </w:pPr>
      <w:r w:rsidRPr="008202FB">
        <w:t>The objectives of SPAS shall be:</w:t>
      </w:r>
    </w:p>
    <w:p w14:paraId="56C424DF"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foster the growth and development of the sport of parachuting throughout the Province of </w:t>
      </w:r>
      <w:r w:rsidR="007D0CD9" w:rsidRPr="008202FB">
        <w:t>S</w:t>
      </w:r>
      <w:r w:rsidRPr="008202FB">
        <w:t xml:space="preserve">askatchewan, and to formulate policies which are consistent with this </w:t>
      </w:r>
      <w:proofErr w:type="gramStart"/>
      <w:r w:rsidRPr="008202FB">
        <w:t>objective;</w:t>
      </w:r>
      <w:proofErr w:type="gramEnd"/>
    </w:p>
    <w:p w14:paraId="2E26E378"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promote the sport of parachuting in </w:t>
      </w:r>
      <w:proofErr w:type="gramStart"/>
      <w:r w:rsidRPr="008202FB">
        <w:t>Saskatchewan;</w:t>
      </w:r>
      <w:proofErr w:type="gramEnd"/>
    </w:p>
    <w:p w14:paraId="4C586FDB"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encourage and promote amateur games and development </w:t>
      </w:r>
      <w:proofErr w:type="gramStart"/>
      <w:r w:rsidRPr="008202FB">
        <w:t>exercises;</w:t>
      </w:r>
      <w:proofErr w:type="gramEnd"/>
    </w:p>
    <w:p w14:paraId="04D8771F" w14:textId="5DF58E8F"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promote championship competition at all </w:t>
      </w:r>
      <w:proofErr w:type="gramStart"/>
      <w:r w:rsidRPr="008202FB">
        <w:t>levels;</w:t>
      </w:r>
      <w:proofErr w:type="gramEnd"/>
    </w:p>
    <w:p w14:paraId="5648F024"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promote parachuting activities and aid in the expansion of knowledge regarding the sport of </w:t>
      </w:r>
      <w:proofErr w:type="gramStart"/>
      <w:r w:rsidRPr="008202FB">
        <w:t>parachuting;</w:t>
      </w:r>
      <w:proofErr w:type="gramEnd"/>
    </w:p>
    <w:p w14:paraId="1D39FBCD"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promote a united front for representation at the national </w:t>
      </w:r>
      <w:proofErr w:type="gramStart"/>
      <w:r w:rsidRPr="008202FB">
        <w:t>level;</w:t>
      </w:r>
      <w:proofErr w:type="gramEnd"/>
    </w:p>
    <w:p w14:paraId="4221A77B"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To promote safety of parachuting in the province</w:t>
      </w:r>
      <w:r w:rsidR="00EE3C46" w:rsidRPr="008202FB">
        <w:t xml:space="preserve"> of </w:t>
      </w:r>
      <w:r w:rsidR="00C92B7E" w:rsidRPr="008202FB">
        <w:t>Saskatchewan.</w:t>
      </w:r>
    </w:p>
    <w:p w14:paraId="317FAB22"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produce and maintain an informative website accessible to the </w:t>
      </w:r>
      <w:proofErr w:type="gramStart"/>
      <w:r w:rsidRPr="008202FB">
        <w:t>public;</w:t>
      </w:r>
      <w:proofErr w:type="gramEnd"/>
      <w:r w:rsidRPr="008202FB">
        <w:t xml:space="preserve"> </w:t>
      </w:r>
    </w:p>
    <w:p w14:paraId="51E6B772"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To acquire, by purchase or otherwise, all needed equipment for proper use of the</w:t>
      </w:r>
      <w:r w:rsidR="007F0723" w:rsidRPr="008202FB">
        <w:t xml:space="preserve"> </w:t>
      </w:r>
      <w:r w:rsidRPr="008202FB">
        <w:t>Association’s objective; and</w:t>
      </w:r>
      <w:r w:rsidR="00EE3C46" w:rsidRPr="008202FB">
        <w:t xml:space="preserve"> continuation of the </w:t>
      </w:r>
      <w:proofErr w:type="gramStart"/>
      <w:r w:rsidR="00EE3C46" w:rsidRPr="008202FB">
        <w:t>sport;</w:t>
      </w:r>
      <w:proofErr w:type="gramEnd"/>
    </w:p>
    <w:p w14:paraId="429913D0"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sell, manage, lease, dispose of or otherwise deal with property of </w:t>
      </w:r>
      <w:proofErr w:type="gramStart"/>
      <w:r w:rsidRPr="008202FB">
        <w:t>SPAS;</w:t>
      </w:r>
      <w:proofErr w:type="gramEnd"/>
    </w:p>
    <w:p w14:paraId="46E697D2" w14:textId="77777777" w:rsidR="005559BB" w:rsidRPr="008202FB" w:rsidRDefault="00FF5170" w:rsidP="008359E8">
      <w:pPr>
        <w:pStyle w:val="Normal1"/>
        <w:numPr>
          <w:ilvl w:val="2"/>
          <w:numId w:val="4"/>
        </w:numPr>
        <w:tabs>
          <w:tab w:val="center" w:pos="1440"/>
        </w:tabs>
        <w:spacing w:after="120" w:line="240" w:lineRule="auto"/>
        <w:ind w:left="1418" w:hanging="709"/>
      </w:pPr>
      <w:r w:rsidRPr="008202FB">
        <w:t xml:space="preserve">To organize, promote, and carry out an annual provincial </w:t>
      </w:r>
      <w:proofErr w:type="gramStart"/>
      <w:r w:rsidRPr="008202FB">
        <w:t>competition;</w:t>
      </w:r>
      <w:proofErr w:type="gramEnd"/>
    </w:p>
    <w:p w14:paraId="4D43860B" w14:textId="58EAE882" w:rsidR="00EF47A5" w:rsidRPr="008202FB" w:rsidRDefault="00FF5170" w:rsidP="008359E8">
      <w:pPr>
        <w:pStyle w:val="Normal1"/>
        <w:numPr>
          <w:ilvl w:val="2"/>
          <w:numId w:val="4"/>
        </w:numPr>
        <w:tabs>
          <w:tab w:val="center" w:pos="1440"/>
        </w:tabs>
        <w:spacing w:after="120" w:line="240" w:lineRule="auto"/>
        <w:ind w:left="1418" w:hanging="709"/>
      </w:pPr>
      <w:r w:rsidRPr="008202FB">
        <w:t>To promote and encourage programs to advance and to help facilitate the training of certified Coaches and Instructors in the Province.</w:t>
      </w:r>
    </w:p>
    <w:p w14:paraId="327A30F9" w14:textId="77777777" w:rsidR="00EF47A5" w:rsidRPr="008359E8" w:rsidRDefault="00FF5170" w:rsidP="008359E8">
      <w:pPr>
        <w:pStyle w:val="Normal1"/>
        <w:spacing w:after="120" w:line="240" w:lineRule="auto"/>
      </w:pPr>
      <w:r w:rsidRPr="008359E8">
        <w:t xml:space="preserve"> </w:t>
      </w:r>
    </w:p>
    <w:p w14:paraId="14B59AF9" w14:textId="77777777" w:rsidR="00EF47A5" w:rsidRPr="008359E8" w:rsidRDefault="00FF5170" w:rsidP="008359E8">
      <w:pPr>
        <w:pStyle w:val="Heading1"/>
        <w:keepNext w:val="0"/>
        <w:keepLines w:val="0"/>
        <w:spacing w:before="0" w:line="240" w:lineRule="auto"/>
        <w:contextualSpacing w:val="0"/>
        <w:rPr>
          <w:b/>
          <w:sz w:val="22"/>
          <w:szCs w:val="22"/>
        </w:rPr>
      </w:pPr>
      <w:bookmarkStart w:id="3" w:name="_8vw8notmlcqg" w:colFirst="0" w:colLast="0"/>
      <w:bookmarkEnd w:id="3"/>
      <w:r w:rsidRPr="008359E8">
        <w:rPr>
          <w:b/>
          <w:sz w:val="22"/>
          <w:szCs w:val="22"/>
        </w:rPr>
        <w:t>Article 3: Membership in the Association</w:t>
      </w:r>
    </w:p>
    <w:p w14:paraId="1607061F" w14:textId="77777777" w:rsidR="00EF47A5" w:rsidRPr="008359E8" w:rsidRDefault="00FF5170" w:rsidP="008359E8">
      <w:pPr>
        <w:pStyle w:val="Normal1"/>
        <w:spacing w:after="120" w:line="240" w:lineRule="auto"/>
        <w:rPr>
          <w:b/>
        </w:rPr>
      </w:pPr>
      <w:r w:rsidRPr="008359E8">
        <w:rPr>
          <w:b/>
        </w:rPr>
        <w:t xml:space="preserve"> </w:t>
      </w:r>
    </w:p>
    <w:p w14:paraId="7631139A" w14:textId="0CAD4085" w:rsidR="00B0472C" w:rsidRDefault="008E16BC" w:rsidP="00B0472C">
      <w:pPr>
        <w:pStyle w:val="Normal1"/>
        <w:numPr>
          <w:ilvl w:val="1"/>
          <w:numId w:val="6"/>
        </w:numPr>
        <w:spacing w:after="120" w:line="240" w:lineRule="auto"/>
        <w:ind w:left="709" w:hanging="709"/>
      </w:pPr>
      <w:bookmarkStart w:id="4" w:name="_Hlk69585315"/>
      <w:r>
        <w:t>M</w:t>
      </w:r>
      <w:r w:rsidR="00FF5170" w:rsidRPr="008359E8">
        <w:t xml:space="preserve">embership in SPAS </w:t>
      </w:r>
      <w:r w:rsidR="00767297">
        <w:t>is broken into 2 categories. Voting and Nonvotin</w:t>
      </w:r>
      <w:r w:rsidR="00B0472C">
        <w:t>g. Membership will</w:t>
      </w:r>
      <w:r w:rsidR="00FB1ED3" w:rsidRPr="008359E8">
        <w:t xml:space="preserve"> </w:t>
      </w:r>
      <w:r w:rsidR="00FF5170" w:rsidRPr="008359E8">
        <w:t>be open to individuals who</w:t>
      </w:r>
      <w:r w:rsidR="00BC5F9F">
        <w:t xml:space="preserve"> apply for membership and meet the following requirements</w:t>
      </w:r>
      <w:r w:rsidR="00FF5170" w:rsidRPr="008359E8">
        <w:t>:</w:t>
      </w:r>
    </w:p>
    <w:p w14:paraId="64D36D10" w14:textId="343128AB" w:rsidR="00EF47A5" w:rsidRPr="008359E8" w:rsidRDefault="00BC31B6" w:rsidP="00BC31B6">
      <w:pPr>
        <w:pStyle w:val="Normal1"/>
        <w:spacing w:after="120" w:line="240" w:lineRule="auto"/>
        <w:ind w:left="720"/>
      </w:pPr>
      <w:r>
        <w:t>3.1.1</w:t>
      </w:r>
      <w:r w:rsidR="00B8448B">
        <w:tab/>
      </w:r>
      <w:r w:rsidR="00CB31CC">
        <w:t>Voting</w:t>
      </w:r>
      <w:r w:rsidR="00342E7C">
        <w:t xml:space="preserve"> </w:t>
      </w:r>
      <w:r w:rsidR="00FF5170" w:rsidRPr="008359E8">
        <w:t>Are members in good standing with the Canadian Sport Parachuting Association (hereafter referred to as “CSPA</w:t>
      </w:r>
      <w:proofErr w:type="gramStart"/>
      <w:r w:rsidR="00FF5170" w:rsidRPr="008359E8">
        <w:t>”)</w:t>
      </w:r>
      <w:r w:rsidR="005D4034">
        <w:t>and</w:t>
      </w:r>
      <w:proofErr w:type="gramEnd"/>
    </w:p>
    <w:p w14:paraId="4C239B0F" w14:textId="778BBD32" w:rsidR="00EF47A5" w:rsidRPr="00B8448B" w:rsidRDefault="00815B00" w:rsidP="00B8448B">
      <w:pPr>
        <w:pStyle w:val="Normal1"/>
        <w:numPr>
          <w:ilvl w:val="2"/>
          <w:numId w:val="37"/>
        </w:numPr>
        <w:spacing w:after="120" w:line="240" w:lineRule="auto"/>
        <w:rPr>
          <w:color w:val="auto"/>
        </w:rPr>
      </w:pPr>
      <w:r w:rsidRPr="00D7649F">
        <w:rPr>
          <w:color w:val="auto"/>
        </w:rPr>
        <w:t>H</w:t>
      </w:r>
      <w:r w:rsidR="00FF5170" w:rsidRPr="00D7649F">
        <w:rPr>
          <w:color w:val="auto"/>
        </w:rPr>
        <w:t xml:space="preserve">ave been trained at an </w:t>
      </w:r>
      <w:r w:rsidR="007E4E40" w:rsidRPr="00D7649F">
        <w:rPr>
          <w:color w:val="auto"/>
        </w:rPr>
        <w:t>CSPA or FAI</w:t>
      </w:r>
      <w:r w:rsidR="00FF5170" w:rsidRPr="00D7649F">
        <w:rPr>
          <w:color w:val="auto"/>
        </w:rPr>
        <w:t xml:space="preserve"> affiliated centre.</w:t>
      </w:r>
    </w:p>
    <w:p w14:paraId="544D8AE8" w14:textId="4AE14052" w:rsidR="00DF023D" w:rsidRPr="00D7649F" w:rsidRDefault="00B8448B" w:rsidP="00B8448B">
      <w:pPr>
        <w:pStyle w:val="Normal1"/>
        <w:spacing w:after="120" w:line="240" w:lineRule="auto"/>
        <w:ind w:left="708"/>
        <w:rPr>
          <w:strike/>
          <w:color w:val="auto"/>
        </w:rPr>
      </w:pPr>
      <w:r>
        <w:rPr>
          <w:color w:val="auto"/>
        </w:rPr>
        <w:t>3.1.3</w:t>
      </w:r>
      <w:r>
        <w:rPr>
          <w:color w:val="auto"/>
        </w:rPr>
        <w:tab/>
      </w:r>
      <w:r w:rsidR="00267B06">
        <w:rPr>
          <w:color w:val="auto"/>
        </w:rPr>
        <w:t>Nonvoting</w:t>
      </w:r>
      <w:r w:rsidR="00DF023D">
        <w:rPr>
          <w:color w:val="auto"/>
        </w:rPr>
        <w:t xml:space="preserve"> members </w:t>
      </w:r>
      <w:r w:rsidR="00D35AE9">
        <w:rPr>
          <w:color w:val="auto"/>
        </w:rPr>
        <w:t>do not meet the requirements as noted in 3.1.1 and 3.1.2</w:t>
      </w:r>
      <w:r w:rsidR="00267B06">
        <w:rPr>
          <w:color w:val="auto"/>
        </w:rPr>
        <w:t xml:space="preserve"> but have still paid a membership.</w:t>
      </w:r>
    </w:p>
    <w:bookmarkEnd w:id="4"/>
    <w:p w14:paraId="159D4D1A" w14:textId="43E37476" w:rsidR="005559BB" w:rsidRDefault="005559BB" w:rsidP="008359E8">
      <w:pPr>
        <w:pStyle w:val="Normal1"/>
        <w:spacing w:after="120" w:line="240" w:lineRule="auto"/>
        <w:ind w:left="709"/>
      </w:pPr>
    </w:p>
    <w:p w14:paraId="0E83D911" w14:textId="07B01033" w:rsidR="00EF47A5" w:rsidRPr="008359E8" w:rsidRDefault="00FF5170" w:rsidP="00B8448B">
      <w:pPr>
        <w:pStyle w:val="Normal1"/>
        <w:numPr>
          <w:ilvl w:val="1"/>
          <w:numId w:val="37"/>
        </w:numPr>
        <w:spacing w:after="120" w:line="240" w:lineRule="auto"/>
        <w:ind w:left="709" w:hanging="709"/>
      </w:pPr>
      <w:r w:rsidRPr="008359E8">
        <w:t xml:space="preserve">Obligations of </w:t>
      </w:r>
      <w:r w:rsidR="00267B06">
        <w:t xml:space="preserve">all </w:t>
      </w:r>
      <w:r w:rsidRPr="008359E8">
        <w:t>members of SPAS shall be to:</w:t>
      </w:r>
    </w:p>
    <w:p w14:paraId="732B2030" w14:textId="47039E07" w:rsidR="00EF47A5" w:rsidRPr="008359E8" w:rsidRDefault="008A73EF" w:rsidP="00B8448B">
      <w:pPr>
        <w:pStyle w:val="Normal1"/>
        <w:numPr>
          <w:ilvl w:val="2"/>
          <w:numId w:val="37"/>
        </w:numPr>
        <w:spacing w:after="120" w:line="240" w:lineRule="auto"/>
        <w:ind w:left="1418" w:hanging="709"/>
      </w:pPr>
      <w:r w:rsidRPr="008359E8">
        <w:rPr>
          <w:noProof/>
        </w:rPr>
        <mc:AlternateContent>
          <mc:Choice Requires="wpi">
            <w:drawing>
              <wp:anchor distT="0" distB="0" distL="114300" distR="114300" simplePos="0" relativeHeight="251658752" behindDoc="0" locked="0" layoutInCell="1" allowOverlap="1" wp14:anchorId="34EAE081" wp14:editId="6E9E2731">
                <wp:simplePos x="0" y="0"/>
                <wp:positionH relativeFrom="column">
                  <wp:posOffset>6374130</wp:posOffset>
                </wp:positionH>
                <wp:positionV relativeFrom="paragraph">
                  <wp:posOffset>1163955</wp:posOffset>
                </wp:positionV>
                <wp:extent cx="18415" cy="18415"/>
                <wp:effectExtent l="49530" t="50165" r="46355" b="45720"/>
                <wp:wrapNone/>
                <wp:docPr id="3" name="Ink 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margin">
                  <wp14:pctWidth>0</wp14:pctWidth>
                </wp14:sizeRelH>
                <wp14:sizeRelV relativeFrom="margin">
                  <wp14:pctHeight>0</wp14:pctHeight>
                </wp14:sizeRelV>
              </wp:anchor>
            </w:drawing>
          </mc:Choice>
          <mc:Fallback>
            <w:pict>
              <v:shapetype w14:anchorId="5B8E93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465.65pt;margin-top:55.4pt;width:72.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">
                <v:imagedata r:id="rId12" o:title=""/>
                <o:lock v:ext="edit" rotation="t" verticies="t" shapetype="t"/>
              </v:shape>
            </w:pict>
          </mc:Fallback>
        </mc:AlternateContent>
      </w:r>
      <w:r w:rsidR="00FF5170" w:rsidRPr="008359E8">
        <w:t>Abide by the by-laws</w:t>
      </w:r>
      <w:r w:rsidR="00815B00" w:rsidRPr="008359E8">
        <w:t xml:space="preserve">, policies, </w:t>
      </w:r>
      <w:r w:rsidR="004255F4">
        <w:t>procedures,</w:t>
      </w:r>
      <w:r w:rsidR="0045750A">
        <w:t xml:space="preserve"> </w:t>
      </w:r>
      <w:r w:rsidR="00815B00" w:rsidRPr="008359E8">
        <w:t xml:space="preserve">and </w:t>
      </w:r>
      <w:r w:rsidR="004255F4" w:rsidRPr="008359E8">
        <w:t>rules of</w:t>
      </w:r>
      <w:r w:rsidR="00FF5170" w:rsidRPr="008359E8">
        <w:t xml:space="preserve"> SPAS</w:t>
      </w:r>
      <w:r w:rsidR="009523F8">
        <w:t>.</w:t>
      </w:r>
    </w:p>
    <w:p w14:paraId="3BC4E47A" w14:textId="56EF896E" w:rsidR="009903F3" w:rsidRPr="00B8448B" w:rsidRDefault="00815B00" w:rsidP="00B8448B">
      <w:pPr>
        <w:pStyle w:val="Normal1"/>
        <w:numPr>
          <w:ilvl w:val="2"/>
          <w:numId w:val="37"/>
        </w:numPr>
        <w:spacing w:after="120" w:line="240" w:lineRule="auto"/>
        <w:ind w:left="1418" w:hanging="709"/>
        <w:rPr>
          <w:color w:val="auto"/>
        </w:rPr>
      </w:pPr>
      <w:r w:rsidRPr="00B8448B">
        <w:rPr>
          <w:color w:val="auto"/>
        </w:rPr>
        <w:t>Pay membership</w:t>
      </w:r>
      <w:r w:rsidR="00FF5170" w:rsidRPr="00B8448B">
        <w:rPr>
          <w:color w:val="auto"/>
        </w:rPr>
        <w:t xml:space="preserve"> </w:t>
      </w:r>
      <w:proofErr w:type="gramStart"/>
      <w:r w:rsidR="00FB1ED3" w:rsidRPr="00B8448B">
        <w:rPr>
          <w:color w:val="auto"/>
        </w:rPr>
        <w:t>fees</w:t>
      </w:r>
      <w:r w:rsidR="001D4562" w:rsidRPr="00B8448B">
        <w:rPr>
          <w:color w:val="auto"/>
        </w:rPr>
        <w:t>;</w:t>
      </w:r>
      <w:proofErr w:type="gramEnd"/>
    </w:p>
    <w:p w14:paraId="12DBC229" w14:textId="7F6AAC24" w:rsidR="00EF47A5" w:rsidRPr="008359E8" w:rsidRDefault="00FF5170" w:rsidP="00B8448B">
      <w:pPr>
        <w:pStyle w:val="Normal1"/>
        <w:numPr>
          <w:ilvl w:val="2"/>
          <w:numId w:val="37"/>
        </w:numPr>
        <w:spacing w:after="120" w:line="240" w:lineRule="auto"/>
        <w:ind w:left="1418" w:hanging="709"/>
      </w:pPr>
      <w:r w:rsidRPr="008359E8">
        <w:lastRenderedPageBreak/>
        <w:t>To remit any debts owing to the Association.</w:t>
      </w:r>
    </w:p>
    <w:p w14:paraId="13B45A17" w14:textId="77777777" w:rsidR="00EF47A5" w:rsidRPr="008359E8" w:rsidRDefault="00EF47A5" w:rsidP="008359E8">
      <w:pPr>
        <w:pStyle w:val="Normal1"/>
        <w:spacing w:after="120" w:line="240" w:lineRule="auto"/>
        <w:ind w:left="700"/>
      </w:pPr>
    </w:p>
    <w:p w14:paraId="450E5457" w14:textId="27A24394" w:rsidR="00EF47A5" w:rsidRPr="008359E8" w:rsidRDefault="00FF5170" w:rsidP="00B8448B">
      <w:pPr>
        <w:pStyle w:val="Normal1"/>
        <w:numPr>
          <w:ilvl w:val="1"/>
          <w:numId w:val="37"/>
        </w:numPr>
        <w:spacing w:after="120" w:line="240" w:lineRule="auto"/>
        <w:ind w:left="709" w:hanging="709"/>
      </w:pPr>
      <w:r w:rsidRPr="008359E8">
        <w:t xml:space="preserve">Membership in SPAS shall be </w:t>
      </w:r>
      <w:r w:rsidR="00FB1ED3" w:rsidRPr="008359E8">
        <w:t xml:space="preserve">from date of </w:t>
      </w:r>
      <w:r w:rsidR="007B4B06">
        <w:t>approval of membership to December 31</w:t>
      </w:r>
      <w:r w:rsidR="0059523E">
        <w:t xml:space="preserve"> of the current year</w:t>
      </w:r>
      <w:r w:rsidR="007B4B06">
        <w:t xml:space="preserve"> and members </w:t>
      </w:r>
      <w:r w:rsidRPr="008359E8">
        <w:t xml:space="preserve">must renew every </w:t>
      </w:r>
      <w:r w:rsidR="009903F3" w:rsidRPr="008359E8">
        <w:t>calendar</w:t>
      </w:r>
      <w:r w:rsidR="00FB1ED3" w:rsidRPr="008359E8">
        <w:t xml:space="preserve"> </w:t>
      </w:r>
      <w:r w:rsidRPr="008359E8">
        <w:t>year</w:t>
      </w:r>
      <w:r w:rsidR="009903F3" w:rsidRPr="008359E8">
        <w:t xml:space="preserve"> (January 1 - December 31)</w:t>
      </w:r>
      <w:r w:rsidRPr="008359E8">
        <w:t xml:space="preserve"> to retain status as </w:t>
      </w:r>
      <w:r w:rsidR="00500C88">
        <w:t>a</w:t>
      </w:r>
      <w:r w:rsidRPr="008359E8">
        <w:t xml:space="preserve"> member. Every person must be a member</w:t>
      </w:r>
      <w:r w:rsidR="003002F1">
        <w:t>-in good standing</w:t>
      </w:r>
      <w:r w:rsidR="00B36840">
        <w:t xml:space="preserve"> </w:t>
      </w:r>
      <w:r w:rsidRPr="008359E8">
        <w:t xml:space="preserve">to vote at </w:t>
      </w:r>
      <w:r w:rsidR="003002F1">
        <w:t>members meetings</w:t>
      </w:r>
      <w:r w:rsidRPr="008359E8">
        <w:t>.</w:t>
      </w:r>
    </w:p>
    <w:p w14:paraId="4480E651" w14:textId="63660E17" w:rsidR="00EF47A5" w:rsidRDefault="00FF5170" w:rsidP="00B8448B">
      <w:pPr>
        <w:pStyle w:val="Normal1"/>
        <w:numPr>
          <w:ilvl w:val="2"/>
          <w:numId w:val="37"/>
        </w:numPr>
        <w:spacing w:after="120" w:line="240" w:lineRule="auto"/>
        <w:ind w:left="1418" w:hanging="709"/>
      </w:pPr>
      <w:r w:rsidRPr="008359E8">
        <w:t xml:space="preserve">Membership fees will be an annual flat rate </w:t>
      </w:r>
      <w:r w:rsidR="00815B00" w:rsidRPr="008359E8">
        <w:t xml:space="preserve">approved </w:t>
      </w:r>
      <w:r w:rsidRPr="008359E8">
        <w:t>by membership vote at</w:t>
      </w:r>
      <w:r w:rsidR="00FB1ED3" w:rsidRPr="008359E8">
        <w:t xml:space="preserve"> </w:t>
      </w:r>
      <w:r w:rsidR="00E643F1">
        <w:t xml:space="preserve">a members meeting, typically the </w:t>
      </w:r>
      <w:r w:rsidR="002A17EF" w:rsidRPr="008359E8">
        <w:t>AGM</w:t>
      </w:r>
      <w:r w:rsidR="00C92B7E" w:rsidRPr="008359E8">
        <w:t>.</w:t>
      </w:r>
    </w:p>
    <w:p w14:paraId="2010936F" w14:textId="1A41B434" w:rsidR="00EF47A5" w:rsidRPr="008359E8" w:rsidRDefault="00EF47A5" w:rsidP="008359E8">
      <w:pPr>
        <w:pStyle w:val="Normal1"/>
        <w:spacing w:after="120" w:line="240" w:lineRule="auto"/>
      </w:pPr>
    </w:p>
    <w:p w14:paraId="36F4D348" w14:textId="4888AB3A" w:rsidR="00EF47A5" w:rsidRPr="008359E8" w:rsidRDefault="00FF5170" w:rsidP="00B8448B">
      <w:pPr>
        <w:pStyle w:val="Normal1"/>
        <w:numPr>
          <w:ilvl w:val="1"/>
          <w:numId w:val="37"/>
        </w:numPr>
        <w:spacing w:after="120" w:line="240" w:lineRule="auto"/>
        <w:ind w:left="709" w:hanging="709"/>
      </w:pPr>
      <w:r w:rsidRPr="008359E8">
        <w:t xml:space="preserve">The rights and privileges of </w:t>
      </w:r>
      <w:r w:rsidR="00896350">
        <w:t>voting</w:t>
      </w:r>
      <w:r w:rsidRPr="008359E8">
        <w:t xml:space="preserve"> members of SPAS shall include:</w:t>
      </w:r>
    </w:p>
    <w:p w14:paraId="695A2F58" w14:textId="65AAE18A" w:rsidR="00EF47A5" w:rsidRPr="008359E8" w:rsidRDefault="00FF5170" w:rsidP="00B8448B">
      <w:pPr>
        <w:pStyle w:val="Normal1"/>
        <w:numPr>
          <w:ilvl w:val="2"/>
          <w:numId w:val="37"/>
        </w:numPr>
        <w:spacing w:after="120" w:line="240" w:lineRule="auto"/>
        <w:ind w:left="1418" w:hanging="709"/>
      </w:pPr>
      <w:r w:rsidRPr="008359E8">
        <w:t xml:space="preserve">The right to possess one (1) vote in any </w:t>
      </w:r>
      <w:r w:rsidR="0065234C">
        <w:t xml:space="preserve">members </w:t>
      </w:r>
      <w:proofErr w:type="gramStart"/>
      <w:r w:rsidR="0065234C">
        <w:t>meeting</w:t>
      </w:r>
      <w:r w:rsidRPr="008359E8">
        <w:t>;</w:t>
      </w:r>
      <w:proofErr w:type="gramEnd"/>
    </w:p>
    <w:p w14:paraId="43D73A08" w14:textId="4C7E9A66" w:rsidR="00EF47A5" w:rsidRPr="008359E8" w:rsidRDefault="00FF5170" w:rsidP="00B8448B">
      <w:pPr>
        <w:pStyle w:val="Normal1"/>
        <w:numPr>
          <w:ilvl w:val="2"/>
          <w:numId w:val="37"/>
        </w:numPr>
        <w:spacing w:after="120" w:line="240" w:lineRule="auto"/>
        <w:ind w:left="1418" w:hanging="709"/>
      </w:pPr>
      <w:r w:rsidRPr="008359E8">
        <w:t xml:space="preserve">The right to hold office in the Board of Directors (hereinafter referred to as the “Board”) of SPAS, after having been a Saskatchewan resident for a minimum period of six (6) </w:t>
      </w:r>
      <w:proofErr w:type="gramStart"/>
      <w:r w:rsidRPr="008359E8">
        <w:t>months;</w:t>
      </w:r>
      <w:proofErr w:type="gramEnd"/>
    </w:p>
    <w:p w14:paraId="32DA106F" w14:textId="5A772FC2" w:rsidR="00EF47A5" w:rsidRPr="008359E8" w:rsidRDefault="00FF5170" w:rsidP="00B8448B">
      <w:pPr>
        <w:pStyle w:val="Normal1"/>
        <w:numPr>
          <w:ilvl w:val="2"/>
          <w:numId w:val="37"/>
        </w:numPr>
        <w:spacing w:after="120" w:line="240" w:lineRule="auto"/>
        <w:ind w:left="1418" w:hanging="709"/>
      </w:pPr>
      <w:r w:rsidRPr="008359E8">
        <w:t>The right to inspect the books and records of SPAS after giving seven (7) days written notice of request to the Board; and</w:t>
      </w:r>
    </w:p>
    <w:p w14:paraId="72B54FC2" w14:textId="497E1DDD" w:rsidR="00EF47A5" w:rsidRPr="008359E8" w:rsidRDefault="00FF5170" w:rsidP="00B8448B">
      <w:pPr>
        <w:pStyle w:val="Normal1"/>
        <w:numPr>
          <w:ilvl w:val="2"/>
          <w:numId w:val="37"/>
        </w:numPr>
        <w:spacing w:after="120" w:line="240" w:lineRule="auto"/>
        <w:ind w:left="1418" w:hanging="709"/>
      </w:pPr>
      <w:r w:rsidRPr="008359E8">
        <w:t xml:space="preserve">The privilege to benefit from programs and competitions sponsored </w:t>
      </w:r>
      <w:r w:rsidR="00D5045B">
        <w:t xml:space="preserve">or sanctioned </w:t>
      </w:r>
      <w:r w:rsidRPr="008359E8">
        <w:t xml:space="preserve">by SPAS. </w:t>
      </w:r>
    </w:p>
    <w:p w14:paraId="142B51E6" w14:textId="7D2F988E" w:rsidR="00EF47A5" w:rsidRPr="008359E8" w:rsidRDefault="00EF47A5" w:rsidP="008359E8">
      <w:pPr>
        <w:pStyle w:val="Normal1"/>
        <w:spacing w:after="120" w:line="240" w:lineRule="auto"/>
        <w:ind w:left="709" w:hanging="709"/>
      </w:pPr>
    </w:p>
    <w:p w14:paraId="5CF1987B" w14:textId="2DF6E67D" w:rsidR="00EF47A5" w:rsidRPr="0096749F" w:rsidRDefault="00FF5170" w:rsidP="00B8448B">
      <w:pPr>
        <w:pStyle w:val="Normal1"/>
        <w:numPr>
          <w:ilvl w:val="1"/>
          <w:numId w:val="37"/>
        </w:numPr>
        <w:spacing w:after="120" w:line="240" w:lineRule="auto"/>
        <w:ind w:left="709" w:hanging="709"/>
        <w:rPr>
          <w:color w:val="auto"/>
        </w:rPr>
      </w:pPr>
      <w:r w:rsidRPr="0096749F">
        <w:rPr>
          <w:color w:val="auto"/>
        </w:rPr>
        <w:t xml:space="preserve">Any person may have membership in SPAS denied, </w:t>
      </w:r>
      <w:r w:rsidR="00E42302" w:rsidRPr="0096749F">
        <w:rPr>
          <w:color w:val="auto"/>
        </w:rPr>
        <w:t>suspended,</w:t>
      </w:r>
      <w:r w:rsidRPr="0096749F">
        <w:rPr>
          <w:color w:val="auto"/>
        </w:rPr>
        <w:t xml:space="preserve"> or may be expelled by a two-thirds (2/3) </w:t>
      </w:r>
      <w:r w:rsidR="00327E22" w:rsidRPr="0096749F">
        <w:rPr>
          <w:color w:val="auto"/>
        </w:rPr>
        <w:t>affirmative vote</w:t>
      </w:r>
      <w:r w:rsidRPr="0096749F">
        <w:rPr>
          <w:color w:val="auto"/>
        </w:rPr>
        <w:t xml:space="preserve"> of the Board.</w:t>
      </w:r>
      <w:r w:rsidR="002A17EF" w:rsidRPr="0096749F">
        <w:rPr>
          <w:color w:val="auto"/>
        </w:rPr>
        <w:t xml:space="preserve"> </w:t>
      </w:r>
      <w:r w:rsidR="00D40739" w:rsidRPr="0096749F">
        <w:rPr>
          <w:color w:val="auto"/>
        </w:rPr>
        <w:t xml:space="preserve">The </w:t>
      </w:r>
      <w:r w:rsidR="002A17EF" w:rsidRPr="0096749F">
        <w:rPr>
          <w:color w:val="auto"/>
        </w:rPr>
        <w:t>Board must provide written reason</w:t>
      </w:r>
      <w:r w:rsidR="007F0723" w:rsidRPr="0096749F">
        <w:rPr>
          <w:color w:val="auto"/>
        </w:rPr>
        <w:t>s</w:t>
      </w:r>
      <w:r w:rsidR="002A17EF" w:rsidRPr="0096749F">
        <w:rPr>
          <w:color w:val="auto"/>
        </w:rPr>
        <w:t xml:space="preserve"> </w:t>
      </w:r>
      <w:r w:rsidR="00D40739" w:rsidRPr="0096749F">
        <w:rPr>
          <w:color w:val="auto"/>
        </w:rPr>
        <w:t>for expulsion</w:t>
      </w:r>
      <w:r w:rsidR="002A17EF" w:rsidRPr="0096749F">
        <w:rPr>
          <w:color w:val="auto"/>
        </w:rPr>
        <w:t>. There will no be return of membership fees if a member</w:t>
      </w:r>
      <w:r w:rsidR="007D16A3" w:rsidRPr="0096749F">
        <w:rPr>
          <w:color w:val="auto"/>
        </w:rPr>
        <w:t xml:space="preserve"> is</w:t>
      </w:r>
      <w:r w:rsidR="00445899" w:rsidRPr="0096749F">
        <w:rPr>
          <w:color w:val="auto"/>
        </w:rPr>
        <w:t xml:space="preserve"> suspended or</w:t>
      </w:r>
      <w:r w:rsidR="007D16A3" w:rsidRPr="0096749F">
        <w:rPr>
          <w:color w:val="auto"/>
        </w:rPr>
        <w:t xml:space="preserve"> expelled</w:t>
      </w:r>
      <w:r w:rsidR="002A17EF" w:rsidRPr="0096749F">
        <w:rPr>
          <w:color w:val="auto"/>
        </w:rPr>
        <w:t>.</w:t>
      </w:r>
    </w:p>
    <w:p w14:paraId="0E0E7C08" w14:textId="77777777" w:rsidR="005559BB" w:rsidRPr="0096749F" w:rsidRDefault="005559BB" w:rsidP="008359E8">
      <w:pPr>
        <w:pStyle w:val="Normal1"/>
        <w:spacing w:after="120" w:line="240" w:lineRule="auto"/>
        <w:ind w:left="709" w:hanging="709"/>
        <w:rPr>
          <w:color w:val="auto"/>
        </w:rPr>
      </w:pPr>
    </w:p>
    <w:p w14:paraId="280D54FA" w14:textId="2FA524AF" w:rsidR="00EF47A5" w:rsidRPr="0096749F" w:rsidRDefault="00FF5170" w:rsidP="00B8448B">
      <w:pPr>
        <w:pStyle w:val="Normal1"/>
        <w:numPr>
          <w:ilvl w:val="1"/>
          <w:numId w:val="37"/>
        </w:numPr>
        <w:spacing w:after="120" w:line="240" w:lineRule="auto"/>
        <w:ind w:left="709" w:hanging="709"/>
        <w:rPr>
          <w:color w:val="auto"/>
        </w:rPr>
      </w:pPr>
      <w:r w:rsidRPr="0096749F">
        <w:rPr>
          <w:color w:val="auto"/>
        </w:rPr>
        <w:t xml:space="preserve">Any member may withdraw from membership in SPAS by giving written notice of such intention to the </w:t>
      </w:r>
      <w:r w:rsidR="007F0723" w:rsidRPr="0096749F">
        <w:rPr>
          <w:color w:val="auto"/>
        </w:rPr>
        <w:t>BOD</w:t>
      </w:r>
      <w:r w:rsidRPr="0096749F">
        <w:rPr>
          <w:color w:val="auto"/>
        </w:rPr>
        <w:t xml:space="preserve"> of SPAS. Such withdrawal shall take effect upon receipt by the Association of such notice.</w:t>
      </w:r>
      <w:r w:rsidR="005559BB" w:rsidRPr="0096749F">
        <w:rPr>
          <w:color w:val="auto"/>
        </w:rPr>
        <w:t xml:space="preserve"> </w:t>
      </w:r>
      <w:r w:rsidRPr="0096749F">
        <w:rPr>
          <w:color w:val="auto"/>
        </w:rPr>
        <w:t>Those members who withdraw membership shall no longer be entitled to the rights and privileges of the Association but shall be held liable for any debts owing to the Association</w:t>
      </w:r>
      <w:r w:rsidR="002A17EF" w:rsidRPr="0096749F">
        <w:rPr>
          <w:color w:val="auto"/>
        </w:rPr>
        <w:t>, there will no be return of membership fees if member withdraws membership</w:t>
      </w:r>
      <w:r w:rsidRPr="0096749F">
        <w:rPr>
          <w:color w:val="auto"/>
        </w:rPr>
        <w:t>.</w:t>
      </w:r>
    </w:p>
    <w:p w14:paraId="3F1A9CE8" w14:textId="77777777" w:rsidR="00E22B37" w:rsidRPr="0096749F" w:rsidRDefault="00E22B37" w:rsidP="00E22B37">
      <w:pPr>
        <w:pStyle w:val="ListParagraph"/>
        <w:rPr>
          <w:color w:val="auto"/>
        </w:rPr>
      </w:pPr>
    </w:p>
    <w:p w14:paraId="7B0251AF" w14:textId="159AD5A7" w:rsidR="00E22B37" w:rsidRPr="0096749F" w:rsidRDefault="00E22B37" w:rsidP="00B8448B">
      <w:pPr>
        <w:pStyle w:val="Normal1"/>
        <w:numPr>
          <w:ilvl w:val="1"/>
          <w:numId w:val="37"/>
        </w:numPr>
        <w:spacing w:after="120" w:line="240" w:lineRule="auto"/>
        <w:ind w:left="709" w:hanging="709"/>
        <w:rPr>
          <w:color w:val="auto"/>
        </w:rPr>
      </w:pPr>
      <w:r w:rsidRPr="0096749F">
        <w:rPr>
          <w:color w:val="auto"/>
        </w:rPr>
        <w:t xml:space="preserve">A </w:t>
      </w:r>
      <w:r w:rsidR="00A119BE" w:rsidRPr="0096749F">
        <w:rPr>
          <w:color w:val="auto"/>
        </w:rPr>
        <w:t>m</w:t>
      </w:r>
      <w:r w:rsidRPr="0096749F">
        <w:rPr>
          <w:color w:val="auto"/>
        </w:rPr>
        <w:t xml:space="preserve">ember will be in good standing provided that the </w:t>
      </w:r>
      <w:r w:rsidR="00A119BE" w:rsidRPr="0096749F">
        <w:rPr>
          <w:color w:val="auto"/>
        </w:rPr>
        <w:t>m</w:t>
      </w:r>
      <w:r w:rsidRPr="0096749F">
        <w:rPr>
          <w:color w:val="auto"/>
        </w:rPr>
        <w:t>ember:</w:t>
      </w:r>
    </w:p>
    <w:p w14:paraId="2304ABE0" w14:textId="21EF2668" w:rsidR="00E22B37" w:rsidRPr="0096749F" w:rsidRDefault="00E22B37" w:rsidP="00B8448B">
      <w:pPr>
        <w:pStyle w:val="Normal1"/>
        <w:numPr>
          <w:ilvl w:val="2"/>
          <w:numId w:val="37"/>
        </w:numPr>
        <w:spacing w:after="120" w:line="240" w:lineRule="auto"/>
        <w:ind w:left="1276" w:hanging="567"/>
        <w:rPr>
          <w:color w:val="auto"/>
        </w:rPr>
      </w:pPr>
      <w:r w:rsidRPr="0096749F">
        <w:rPr>
          <w:color w:val="auto"/>
        </w:rPr>
        <w:t xml:space="preserve">Has not ceased to be a </w:t>
      </w:r>
      <w:proofErr w:type="gramStart"/>
      <w:r w:rsidR="0096749F" w:rsidRPr="0096749F">
        <w:rPr>
          <w:color w:val="auto"/>
        </w:rPr>
        <w:t>Member</w:t>
      </w:r>
      <w:proofErr w:type="gramEnd"/>
      <w:r w:rsidR="0096749F" w:rsidRPr="0096749F">
        <w:rPr>
          <w:color w:val="auto"/>
        </w:rPr>
        <w:t>.</w:t>
      </w:r>
    </w:p>
    <w:p w14:paraId="05426940" w14:textId="10FDAECE" w:rsidR="00E22B37" w:rsidRPr="0096749F" w:rsidRDefault="00E22B37" w:rsidP="00B8448B">
      <w:pPr>
        <w:pStyle w:val="Normal1"/>
        <w:numPr>
          <w:ilvl w:val="2"/>
          <w:numId w:val="37"/>
        </w:numPr>
        <w:spacing w:after="120" w:line="240" w:lineRule="auto"/>
        <w:ind w:left="1276" w:hanging="567"/>
        <w:rPr>
          <w:color w:val="auto"/>
        </w:rPr>
      </w:pPr>
      <w:r w:rsidRPr="0096749F">
        <w:rPr>
          <w:color w:val="auto"/>
        </w:rPr>
        <w:t xml:space="preserve">Has not been suspended or expelled from membership, or had other membership restrictions or sanctions </w:t>
      </w:r>
      <w:proofErr w:type="gramStart"/>
      <w:r w:rsidRPr="0096749F">
        <w:rPr>
          <w:color w:val="auto"/>
        </w:rPr>
        <w:t>imposed;</w:t>
      </w:r>
      <w:proofErr w:type="gramEnd"/>
    </w:p>
    <w:p w14:paraId="5FCC6A8E" w14:textId="16482359" w:rsidR="00E22B37" w:rsidRPr="0096749F" w:rsidRDefault="00E22B37" w:rsidP="00B8448B">
      <w:pPr>
        <w:pStyle w:val="Normal1"/>
        <w:numPr>
          <w:ilvl w:val="2"/>
          <w:numId w:val="37"/>
        </w:numPr>
        <w:spacing w:after="120" w:line="240" w:lineRule="auto"/>
        <w:ind w:left="1276" w:hanging="567"/>
        <w:rPr>
          <w:color w:val="auto"/>
        </w:rPr>
      </w:pPr>
      <w:r w:rsidRPr="0096749F">
        <w:rPr>
          <w:color w:val="auto"/>
        </w:rPr>
        <w:t xml:space="preserve">Has completed and remitted all documents as required by the </w:t>
      </w:r>
      <w:proofErr w:type="gramStart"/>
      <w:r w:rsidRPr="0096749F">
        <w:rPr>
          <w:color w:val="auto"/>
        </w:rPr>
        <w:t>Corporation;</w:t>
      </w:r>
      <w:proofErr w:type="gramEnd"/>
    </w:p>
    <w:p w14:paraId="4020AD2A" w14:textId="5BA7E635" w:rsidR="00E22B37" w:rsidRPr="0096749F" w:rsidRDefault="00E22B37" w:rsidP="00B8448B">
      <w:pPr>
        <w:pStyle w:val="Normal1"/>
        <w:numPr>
          <w:ilvl w:val="2"/>
          <w:numId w:val="37"/>
        </w:numPr>
        <w:spacing w:after="120" w:line="240" w:lineRule="auto"/>
        <w:ind w:left="1276" w:hanging="567"/>
        <w:rPr>
          <w:color w:val="auto"/>
        </w:rPr>
      </w:pPr>
      <w:r w:rsidRPr="0096749F">
        <w:rPr>
          <w:color w:val="auto"/>
        </w:rPr>
        <w:t xml:space="preserve">Has complied with the By-laws, policies, procedures and rules of the </w:t>
      </w:r>
      <w:proofErr w:type="gramStart"/>
      <w:r w:rsidRPr="0096749F">
        <w:rPr>
          <w:color w:val="auto"/>
        </w:rPr>
        <w:t>Corporation;</w:t>
      </w:r>
      <w:proofErr w:type="gramEnd"/>
      <w:r w:rsidRPr="0096749F">
        <w:rPr>
          <w:color w:val="auto"/>
        </w:rPr>
        <w:t xml:space="preserve"> </w:t>
      </w:r>
    </w:p>
    <w:p w14:paraId="57311C3E" w14:textId="015CB3B9" w:rsidR="00E22B37" w:rsidRPr="0096749F" w:rsidRDefault="00E22B37" w:rsidP="00B8448B">
      <w:pPr>
        <w:pStyle w:val="Normal1"/>
        <w:numPr>
          <w:ilvl w:val="2"/>
          <w:numId w:val="37"/>
        </w:numPr>
        <w:spacing w:after="120" w:line="240" w:lineRule="auto"/>
        <w:ind w:left="1276" w:hanging="567"/>
        <w:rPr>
          <w:color w:val="auto"/>
        </w:rPr>
      </w:pPr>
      <w:r w:rsidRPr="0096749F">
        <w:rPr>
          <w:color w:val="auto"/>
        </w:rPr>
        <w:t>Is not subject to a disciplinary investigation or action by the Corporation, or if subject to disciplinary action previously, has fulfilled all terms and conditions of such disciplinary action to the satisfaction of the Board; and</w:t>
      </w:r>
    </w:p>
    <w:p w14:paraId="12154F18" w14:textId="46C34EB9" w:rsidR="00E22B37" w:rsidRPr="0096749F" w:rsidRDefault="00E22B37" w:rsidP="00B8448B">
      <w:pPr>
        <w:pStyle w:val="Normal1"/>
        <w:numPr>
          <w:ilvl w:val="2"/>
          <w:numId w:val="37"/>
        </w:numPr>
        <w:spacing w:after="120" w:line="240" w:lineRule="auto"/>
        <w:ind w:left="1276" w:hanging="567"/>
        <w:rPr>
          <w:color w:val="auto"/>
        </w:rPr>
      </w:pPr>
      <w:r w:rsidRPr="0096749F">
        <w:rPr>
          <w:color w:val="auto"/>
        </w:rPr>
        <w:t>Has paid all required membership dues.</w:t>
      </w:r>
    </w:p>
    <w:p w14:paraId="2F6E08A1" w14:textId="77777777" w:rsidR="009523F8" w:rsidRPr="0096749F" w:rsidRDefault="009523F8" w:rsidP="009523F8">
      <w:pPr>
        <w:pStyle w:val="Normal1"/>
        <w:spacing w:after="120" w:line="240" w:lineRule="auto"/>
        <w:ind w:left="1276"/>
        <w:rPr>
          <w:color w:val="auto"/>
        </w:rPr>
      </w:pPr>
    </w:p>
    <w:p w14:paraId="4DAFFA5B" w14:textId="76D34DAE" w:rsidR="009523F8" w:rsidRPr="0096749F" w:rsidRDefault="009523F8" w:rsidP="009523F8">
      <w:pPr>
        <w:pStyle w:val="Normal1"/>
        <w:spacing w:after="120" w:line="240" w:lineRule="auto"/>
        <w:ind w:left="720"/>
        <w:rPr>
          <w:color w:val="auto"/>
        </w:rPr>
      </w:pPr>
      <w:r w:rsidRPr="0096749F">
        <w:rPr>
          <w:color w:val="auto"/>
        </w:rPr>
        <w:t>3.8 Members are considered in good standing for the AGM, if they were in good standing during the calendar year for which the AGM is being held.</w:t>
      </w:r>
    </w:p>
    <w:p w14:paraId="5687F3A8" w14:textId="77777777" w:rsidR="00E22B37" w:rsidRPr="0096749F" w:rsidRDefault="00E22B37" w:rsidP="009523F8">
      <w:pPr>
        <w:jc w:val="both"/>
        <w:rPr>
          <w:color w:val="auto"/>
        </w:rPr>
      </w:pPr>
    </w:p>
    <w:p w14:paraId="389B46C1" w14:textId="0CDAF3B0" w:rsidR="00E22B37" w:rsidRPr="0096749F" w:rsidRDefault="009523F8" w:rsidP="009523F8">
      <w:pPr>
        <w:pStyle w:val="ListParagraph"/>
        <w:spacing w:line="240" w:lineRule="auto"/>
        <w:ind w:left="709"/>
        <w:jc w:val="both"/>
        <w:rPr>
          <w:color w:val="auto"/>
        </w:rPr>
      </w:pPr>
      <w:r w:rsidRPr="0096749F">
        <w:rPr>
          <w:color w:val="auto"/>
        </w:rPr>
        <w:t xml:space="preserve">3.9 </w:t>
      </w:r>
      <w:r w:rsidR="00E22B37" w:rsidRPr="0096749F">
        <w:rPr>
          <w:color w:val="auto"/>
        </w:rPr>
        <w:t>Members that cease to be in good standing, as determined by the Board, will not be entitled to vote at meetings of the Members or be entitled to the benefits and privileges of membership until such time as the Board is satisfied that the Member has met the definition of good standing.</w:t>
      </w:r>
    </w:p>
    <w:p w14:paraId="4ED49CC1" w14:textId="77777777" w:rsidR="009523F8" w:rsidRPr="00AD0045" w:rsidRDefault="009523F8" w:rsidP="009523F8">
      <w:pPr>
        <w:pStyle w:val="ListParagraph"/>
        <w:spacing w:line="240" w:lineRule="auto"/>
        <w:ind w:left="709"/>
        <w:jc w:val="both"/>
        <w:rPr>
          <w:color w:val="auto"/>
          <w:sz w:val="20"/>
          <w:szCs w:val="20"/>
        </w:rPr>
      </w:pPr>
    </w:p>
    <w:p w14:paraId="0E0E141C" w14:textId="609FADA9" w:rsidR="006601CD" w:rsidRDefault="006601CD" w:rsidP="006601CD">
      <w:pPr>
        <w:pStyle w:val="ListParagraph"/>
      </w:pPr>
    </w:p>
    <w:p w14:paraId="68D619F0" w14:textId="78ADFB74" w:rsidR="003230E4" w:rsidRDefault="003230E4" w:rsidP="006601CD">
      <w:pPr>
        <w:pStyle w:val="ListParagraph"/>
      </w:pPr>
    </w:p>
    <w:p w14:paraId="4594873A" w14:textId="6E14A019" w:rsidR="003230E4" w:rsidRDefault="003230E4" w:rsidP="006601CD">
      <w:pPr>
        <w:pStyle w:val="ListParagraph"/>
      </w:pPr>
    </w:p>
    <w:p w14:paraId="284ECBBB" w14:textId="77777777" w:rsidR="003230E4" w:rsidRDefault="003230E4" w:rsidP="006601CD">
      <w:pPr>
        <w:pStyle w:val="ListParagraph"/>
      </w:pPr>
    </w:p>
    <w:p w14:paraId="2281B172" w14:textId="37EE0121" w:rsidR="00EF47A5" w:rsidRPr="008359E8" w:rsidRDefault="00FF5170" w:rsidP="008359E8">
      <w:pPr>
        <w:pStyle w:val="Heading1"/>
        <w:keepNext w:val="0"/>
        <w:keepLines w:val="0"/>
        <w:spacing w:before="0" w:line="240" w:lineRule="auto"/>
        <w:contextualSpacing w:val="0"/>
        <w:rPr>
          <w:b/>
          <w:sz w:val="22"/>
          <w:szCs w:val="22"/>
        </w:rPr>
      </w:pPr>
      <w:bookmarkStart w:id="5" w:name="_u686l3alawr2" w:colFirst="0" w:colLast="0"/>
      <w:bookmarkEnd w:id="5"/>
      <w:r w:rsidRPr="008359E8">
        <w:rPr>
          <w:b/>
          <w:sz w:val="22"/>
          <w:szCs w:val="22"/>
        </w:rPr>
        <w:t>Article 4: Meetings of the Association</w:t>
      </w:r>
    </w:p>
    <w:p w14:paraId="648125D9" w14:textId="5007A8B5" w:rsidR="00EF47A5" w:rsidRPr="008359E8" w:rsidRDefault="00FF5170" w:rsidP="008359E8">
      <w:pPr>
        <w:pStyle w:val="Normal1"/>
        <w:spacing w:after="120" w:line="240" w:lineRule="auto"/>
        <w:rPr>
          <w:b/>
        </w:rPr>
      </w:pPr>
      <w:r w:rsidRPr="008359E8">
        <w:rPr>
          <w:b/>
        </w:rPr>
        <w:t xml:space="preserve"> </w:t>
      </w:r>
    </w:p>
    <w:p w14:paraId="4995E1F4" w14:textId="2D8C35B9" w:rsidR="00EF47A5" w:rsidRPr="008359E8" w:rsidRDefault="00FF5170" w:rsidP="008359E8">
      <w:pPr>
        <w:pStyle w:val="Normal1"/>
        <w:numPr>
          <w:ilvl w:val="1"/>
          <w:numId w:val="8"/>
        </w:numPr>
        <w:spacing w:after="120" w:line="240" w:lineRule="auto"/>
      </w:pPr>
      <w:r w:rsidRPr="008359E8">
        <w:t xml:space="preserve">  </w:t>
      </w:r>
      <w:r w:rsidRPr="008359E8">
        <w:tab/>
        <w:t>Annual General Meeting</w:t>
      </w:r>
      <w:r w:rsidR="007D16A3" w:rsidRPr="008359E8">
        <w:t xml:space="preserve"> (“AGM”)</w:t>
      </w:r>
    </w:p>
    <w:p w14:paraId="1F37843F" w14:textId="50F9766E" w:rsidR="00EF47A5" w:rsidRPr="008359E8" w:rsidRDefault="00FF5170" w:rsidP="008359E8">
      <w:pPr>
        <w:pStyle w:val="Normal1"/>
        <w:numPr>
          <w:ilvl w:val="2"/>
          <w:numId w:val="8"/>
        </w:numPr>
        <w:spacing w:after="120" w:line="240" w:lineRule="auto"/>
        <w:ind w:left="1418" w:hanging="709"/>
      </w:pPr>
      <w:r w:rsidRPr="008359E8">
        <w:t xml:space="preserve">SPAS shall hold an AGM within </w:t>
      </w:r>
      <w:r w:rsidR="00CA19A0">
        <w:t xml:space="preserve">fifteen (15) months of the previous AGM and within </w:t>
      </w:r>
      <w:r w:rsidR="007D5086">
        <w:t>four</w:t>
      </w:r>
      <w:r w:rsidR="00CA19A0">
        <w:t xml:space="preserve"> months of the Association’s fiscal year </w:t>
      </w:r>
      <w:proofErr w:type="gramStart"/>
      <w:r w:rsidR="00CA19A0">
        <w:t>end</w:t>
      </w:r>
      <w:r w:rsidRPr="008359E8">
        <w:t>;</w:t>
      </w:r>
      <w:proofErr w:type="gramEnd"/>
      <w:r w:rsidRPr="008359E8">
        <w:t xml:space="preserve"> </w:t>
      </w:r>
    </w:p>
    <w:p w14:paraId="2FD91B70" w14:textId="01ACB823" w:rsidR="00EF47A5" w:rsidRPr="008359E8" w:rsidRDefault="00FF5170" w:rsidP="008359E8">
      <w:pPr>
        <w:pStyle w:val="Normal1"/>
        <w:numPr>
          <w:ilvl w:val="2"/>
          <w:numId w:val="8"/>
        </w:numPr>
        <w:spacing w:after="120" w:line="240" w:lineRule="auto"/>
        <w:ind w:left="1418" w:hanging="709"/>
      </w:pPr>
      <w:r w:rsidRPr="008359E8">
        <w:t xml:space="preserve">Notice of an AGM shall be made available to the membership at least </w:t>
      </w:r>
      <w:r w:rsidR="007D16A3" w:rsidRPr="008359E8">
        <w:t>fifteen</w:t>
      </w:r>
      <w:r w:rsidRPr="008359E8">
        <w:t xml:space="preserve"> (</w:t>
      </w:r>
      <w:r w:rsidR="007D16A3" w:rsidRPr="008359E8">
        <w:t>15</w:t>
      </w:r>
      <w:r w:rsidRPr="008359E8">
        <w:t>) days</w:t>
      </w:r>
      <w:r w:rsidR="007D16A3" w:rsidRPr="008359E8">
        <w:t xml:space="preserve"> but no more than </w:t>
      </w:r>
      <w:r w:rsidR="003E0152" w:rsidRPr="008359E8">
        <w:t xml:space="preserve">Fifty </w:t>
      </w:r>
      <w:r w:rsidR="007D16A3" w:rsidRPr="008359E8">
        <w:t>(</w:t>
      </w:r>
      <w:r w:rsidR="00C01188" w:rsidRPr="008359E8">
        <w:t>50</w:t>
      </w:r>
      <w:r w:rsidR="007D16A3" w:rsidRPr="008359E8">
        <w:t>) days</w:t>
      </w:r>
      <w:r w:rsidRPr="008359E8">
        <w:t xml:space="preserve"> in advance through electronic distribution</w:t>
      </w:r>
      <w:r w:rsidR="007D16A3" w:rsidRPr="008359E8">
        <w:t xml:space="preserve"> or mail</w:t>
      </w:r>
      <w:r w:rsidRPr="008359E8">
        <w:t>; and</w:t>
      </w:r>
      <w:r w:rsidR="00C01188" w:rsidRPr="008359E8">
        <w:t xml:space="preserve"> </w:t>
      </w:r>
      <w:r w:rsidR="00C01188" w:rsidRPr="008359E8">
        <w:rPr>
          <w:i/>
          <w:iCs/>
        </w:rPr>
        <w:t>(The Non-profit Corporations Act, 1995 – 125(1))</w:t>
      </w:r>
    </w:p>
    <w:p w14:paraId="733E608E" w14:textId="11B5AEB8" w:rsidR="00CA3F51" w:rsidRPr="008359E8" w:rsidRDefault="00FF5170" w:rsidP="008359E8">
      <w:pPr>
        <w:pStyle w:val="Normal1"/>
        <w:numPr>
          <w:ilvl w:val="2"/>
          <w:numId w:val="8"/>
        </w:numPr>
        <w:spacing w:after="120" w:line="240" w:lineRule="auto"/>
        <w:ind w:left="1418" w:hanging="709"/>
        <w:rPr>
          <w:i/>
          <w:iCs/>
        </w:rPr>
      </w:pPr>
      <w:r w:rsidRPr="008359E8">
        <w:t>The SPAS AGM shall</w:t>
      </w:r>
      <w:r w:rsidR="00B36840">
        <w:t xml:space="preserve"> be hosted at any location at</w:t>
      </w:r>
      <w:r w:rsidRPr="008359E8">
        <w:t xml:space="preserve"> the discretion of the Board.</w:t>
      </w:r>
      <w:r w:rsidR="007D16A3" w:rsidRPr="008359E8">
        <w:t xml:space="preserve"> SPAS </w:t>
      </w:r>
      <w:r w:rsidR="00B36840">
        <w:t>may</w:t>
      </w:r>
      <w:r w:rsidR="007D16A3" w:rsidRPr="008359E8">
        <w:t xml:space="preserve"> also offer a digital platform for members to attend remotely.</w:t>
      </w:r>
      <w:r w:rsidR="00C01188" w:rsidRPr="008359E8">
        <w:t xml:space="preserve"> </w:t>
      </w:r>
      <w:r w:rsidR="00C01188" w:rsidRPr="008359E8">
        <w:rPr>
          <w:i/>
          <w:iCs/>
        </w:rPr>
        <w:t>(The Non-profit Corporations Regulations, 1997</w:t>
      </w:r>
      <w:r w:rsidR="003E0152" w:rsidRPr="008359E8">
        <w:rPr>
          <w:i/>
          <w:iCs/>
        </w:rPr>
        <w:t xml:space="preserve"> – 13.01)</w:t>
      </w:r>
    </w:p>
    <w:p w14:paraId="55EF4C69" w14:textId="31A3C80D" w:rsidR="00EF47A5" w:rsidRPr="008359E8" w:rsidRDefault="003E0152" w:rsidP="008359E8">
      <w:pPr>
        <w:pStyle w:val="Normal1"/>
        <w:spacing w:after="120" w:line="240" w:lineRule="auto"/>
        <w:ind w:left="720"/>
      </w:pPr>
      <w:r w:rsidRPr="008359E8">
        <w:rPr>
          <w:i/>
          <w:iCs/>
        </w:rPr>
        <w:t xml:space="preserve"> </w:t>
      </w:r>
    </w:p>
    <w:p w14:paraId="585335BB" w14:textId="2A6D96E3" w:rsidR="00EF47A5" w:rsidRPr="008359E8" w:rsidRDefault="00FF5170" w:rsidP="008359E8">
      <w:pPr>
        <w:pStyle w:val="Normal1"/>
        <w:numPr>
          <w:ilvl w:val="1"/>
          <w:numId w:val="8"/>
        </w:numPr>
        <w:spacing w:after="120" w:line="240" w:lineRule="auto"/>
        <w:ind w:left="709" w:hanging="709"/>
      </w:pPr>
      <w:r w:rsidRPr="008359E8">
        <w:t>Special Meetings</w:t>
      </w:r>
    </w:p>
    <w:p w14:paraId="6BF82CAC" w14:textId="36949A3B" w:rsidR="007D16A3" w:rsidRPr="008359E8" w:rsidRDefault="00FF5170" w:rsidP="008359E8">
      <w:pPr>
        <w:pStyle w:val="Normal1"/>
        <w:numPr>
          <w:ilvl w:val="2"/>
          <w:numId w:val="8"/>
        </w:numPr>
        <w:spacing w:after="120" w:line="240" w:lineRule="auto"/>
        <w:ind w:left="1418" w:hanging="709"/>
      </w:pPr>
      <w:r w:rsidRPr="008359E8">
        <w:t xml:space="preserve">A Special General Meeting of the membership of SPAS may be called by a </w:t>
      </w:r>
      <w:r w:rsidR="00150BB0">
        <w:t xml:space="preserve">50% plus 1 </w:t>
      </w:r>
      <w:r w:rsidRPr="008359E8">
        <w:t xml:space="preserve">majority decision of the Board or by a written petition of </w:t>
      </w:r>
      <w:r w:rsidR="00150BB0">
        <w:t xml:space="preserve">10 </w:t>
      </w:r>
      <w:r w:rsidRPr="008359E8">
        <w:t xml:space="preserve">of the </w:t>
      </w:r>
      <w:r w:rsidR="002C2D61">
        <w:t xml:space="preserve">voting </w:t>
      </w:r>
      <w:proofErr w:type="gramStart"/>
      <w:r w:rsidRPr="008359E8">
        <w:t>member</w:t>
      </w:r>
      <w:r w:rsidR="00613A6E">
        <w:t>s</w:t>
      </w:r>
      <w:r w:rsidRPr="008359E8">
        <w:t>;</w:t>
      </w:r>
      <w:proofErr w:type="gramEnd"/>
      <w:r w:rsidRPr="008359E8">
        <w:t xml:space="preserve"> and</w:t>
      </w:r>
    </w:p>
    <w:p w14:paraId="5E4691E1" w14:textId="06DA7526" w:rsidR="00EF47A5" w:rsidRPr="008359E8" w:rsidRDefault="00FF5170" w:rsidP="008359E8">
      <w:pPr>
        <w:pStyle w:val="Normal1"/>
        <w:numPr>
          <w:ilvl w:val="2"/>
          <w:numId w:val="8"/>
        </w:numPr>
        <w:spacing w:after="120" w:line="240" w:lineRule="auto"/>
        <w:ind w:left="1418" w:hanging="709"/>
      </w:pPr>
      <w:r w:rsidRPr="008359E8">
        <w:t xml:space="preserve">Notice of a Special General Meeting of the membership shall be made available to the members at least fourteen (14) days in advance </w:t>
      </w:r>
      <w:r w:rsidR="0016504E">
        <w:t>of the meeting</w:t>
      </w:r>
      <w:r w:rsidRPr="008359E8">
        <w:t>.</w:t>
      </w:r>
    </w:p>
    <w:p w14:paraId="54575C9F" w14:textId="2AD6BB58" w:rsidR="00EF47A5" w:rsidRPr="008359E8" w:rsidRDefault="00FF5170" w:rsidP="008359E8">
      <w:pPr>
        <w:pStyle w:val="Normal1"/>
        <w:spacing w:after="120" w:line="240" w:lineRule="auto"/>
      </w:pPr>
      <w:r w:rsidRPr="008359E8">
        <w:t xml:space="preserve"> </w:t>
      </w:r>
    </w:p>
    <w:p w14:paraId="36893194" w14:textId="05CCDD4B" w:rsidR="00EF47A5" w:rsidRPr="008359E8" w:rsidRDefault="00FF5170" w:rsidP="008359E8">
      <w:pPr>
        <w:pStyle w:val="Normal1"/>
        <w:numPr>
          <w:ilvl w:val="1"/>
          <w:numId w:val="8"/>
        </w:numPr>
        <w:spacing w:after="120" w:line="240" w:lineRule="auto"/>
        <w:ind w:left="709" w:hanging="709"/>
      </w:pPr>
      <w:r w:rsidRPr="008359E8">
        <w:t xml:space="preserve">The accidental omission to give notice or the non-receipt of notice of a </w:t>
      </w:r>
      <w:proofErr w:type="gramStart"/>
      <w:r w:rsidR="0016504E">
        <w:t>members</w:t>
      </w:r>
      <w:proofErr w:type="gramEnd"/>
      <w:r w:rsidR="0016504E">
        <w:t xml:space="preserve"> meeting</w:t>
      </w:r>
      <w:r w:rsidRPr="008359E8">
        <w:t xml:space="preserve"> by any member shall not invalidate the proposed meeting.</w:t>
      </w:r>
    </w:p>
    <w:p w14:paraId="73EE4315" w14:textId="77777777" w:rsidR="00965A5D" w:rsidRPr="008359E8" w:rsidRDefault="00965A5D" w:rsidP="008359E8">
      <w:pPr>
        <w:pStyle w:val="Normal1"/>
        <w:spacing w:after="120" w:line="240" w:lineRule="auto"/>
        <w:ind w:left="709" w:hanging="709"/>
      </w:pPr>
    </w:p>
    <w:p w14:paraId="534AB5CD" w14:textId="6167DCD6" w:rsidR="00EF47A5" w:rsidRDefault="00FF5170" w:rsidP="008359E8">
      <w:pPr>
        <w:pStyle w:val="Normal1"/>
        <w:numPr>
          <w:ilvl w:val="1"/>
          <w:numId w:val="8"/>
        </w:numPr>
        <w:spacing w:after="120" w:line="240" w:lineRule="auto"/>
        <w:ind w:left="709" w:hanging="709"/>
      </w:pPr>
      <w:r w:rsidRPr="008359E8">
        <w:t xml:space="preserve">At all Special and </w:t>
      </w:r>
      <w:r w:rsidR="00277066" w:rsidRPr="008359E8">
        <w:t xml:space="preserve">Annual </w:t>
      </w:r>
      <w:r w:rsidRPr="008359E8">
        <w:t xml:space="preserve">General Meetings of the Association, a quorum shall consist </w:t>
      </w:r>
      <w:r w:rsidR="00277066" w:rsidRPr="008359E8">
        <w:t xml:space="preserve">of 5 </w:t>
      </w:r>
      <w:r w:rsidR="00E83087">
        <w:t>voting</w:t>
      </w:r>
      <w:r w:rsidR="0016504E">
        <w:t xml:space="preserve"> </w:t>
      </w:r>
      <w:r w:rsidR="00277066" w:rsidRPr="008359E8">
        <w:t xml:space="preserve">members not including </w:t>
      </w:r>
      <w:r w:rsidR="009563D4">
        <w:t>voting</w:t>
      </w:r>
      <w:r w:rsidR="00D40739" w:rsidRPr="008359E8">
        <w:t xml:space="preserve"> </w:t>
      </w:r>
      <w:r w:rsidR="00277066" w:rsidRPr="008359E8">
        <w:t xml:space="preserve">members </w:t>
      </w:r>
      <w:r w:rsidR="00D40739" w:rsidRPr="008359E8">
        <w:t xml:space="preserve">who </w:t>
      </w:r>
      <w:r w:rsidR="009563D4">
        <w:t>make up the</w:t>
      </w:r>
      <w:r w:rsidR="00D40739" w:rsidRPr="008359E8">
        <w:t xml:space="preserve"> Directors </w:t>
      </w:r>
      <w:r w:rsidR="00277066" w:rsidRPr="008359E8">
        <w:t xml:space="preserve">of the </w:t>
      </w:r>
      <w:r w:rsidR="002A2D38" w:rsidRPr="008359E8">
        <w:t>Board</w:t>
      </w:r>
      <w:r w:rsidRPr="008359E8">
        <w:t>.</w:t>
      </w:r>
    </w:p>
    <w:p w14:paraId="0D620C95" w14:textId="77777777" w:rsidR="00251D0D" w:rsidRPr="008359E8" w:rsidRDefault="00251D0D" w:rsidP="00B456C0">
      <w:pPr>
        <w:pStyle w:val="Normal1"/>
        <w:spacing w:after="120" w:line="240" w:lineRule="auto"/>
      </w:pPr>
    </w:p>
    <w:p w14:paraId="08DC6182" w14:textId="79F45899" w:rsidR="00EF47A5" w:rsidRPr="008359E8" w:rsidRDefault="00FF5170" w:rsidP="008359E8">
      <w:pPr>
        <w:pStyle w:val="Normal1"/>
        <w:numPr>
          <w:ilvl w:val="1"/>
          <w:numId w:val="8"/>
        </w:numPr>
        <w:spacing w:after="120" w:line="240" w:lineRule="auto"/>
        <w:ind w:left="709" w:hanging="709"/>
      </w:pPr>
      <w:r w:rsidRPr="008359E8">
        <w:t>Board of Directors Meetings</w:t>
      </w:r>
    </w:p>
    <w:p w14:paraId="099562B7" w14:textId="7B85BBC2" w:rsidR="00EF47A5" w:rsidRDefault="008A73EF" w:rsidP="008359E8">
      <w:pPr>
        <w:pStyle w:val="Normal1"/>
        <w:numPr>
          <w:ilvl w:val="2"/>
          <w:numId w:val="8"/>
        </w:numPr>
        <w:spacing w:after="120" w:line="240" w:lineRule="auto"/>
        <w:ind w:left="1418" w:hanging="709"/>
      </w:pPr>
      <w:r w:rsidRPr="008359E8">
        <w:rPr>
          <w:noProof/>
        </w:rPr>
        <mc:AlternateContent>
          <mc:Choice Requires="wpi">
            <w:drawing>
              <wp:anchor distT="0" distB="0" distL="114300" distR="114300" simplePos="0" relativeHeight="251656704" behindDoc="0" locked="0" layoutInCell="1" allowOverlap="1" wp14:anchorId="2B1ACB2E" wp14:editId="77D99CD2">
                <wp:simplePos x="0" y="0"/>
                <wp:positionH relativeFrom="column">
                  <wp:posOffset>2917825</wp:posOffset>
                </wp:positionH>
                <wp:positionV relativeFrom="paragraph">
                  <wp:posOffset>432435</wp:posOffset>
                </wp:positionV>
                <wp:extent cx="19050" cy="18415"/>
                <wp:effectExtent l="50800" t="52705" r="44450" b="43180"/>
                <wp:wrapNone/>
                <wp:docPr id="2" name="Ink 3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9050" cy="18415"/>
                      </w14:xfrm>
                    </w14:contentPart>
                  </a:graphicData>
                </a:graphic>
                <wp14:sizeRelH relativeFrom="page">
                  <wp14:pctWidth>0</wp14:pctWidth>
                </wp14:sizeRelH>
                <wp14:sizeRelV relativeFrom="page">
                  <wp14:pctHeight>0</wp14:pctHeight>
                </wp14:sizeRelV>
              </wp:anchor>
            </w:drawing>
          </mc:Choice>
          <mc:Fallback>
            <w:pict>
              <v:shape w14:anchorId="3E341064" id="Ink 313" o:spid="_x0000_s1026" type="#_x0000_t75" style="position:absolute;margin-left:229.05pt;margin-top:-2.2pt;width:2.9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">
                <v:imagedata r:id="rId14" o:title=""/>
                <o:lock v:ext="edit" rotation="t" verticies="t" shapetype="t"/>
              </v:shape>
            </w:pict>
          </mc:Fallback>
        </mc:AlternateContent>
      </w:r>
      <w:r w:rsidR="00FF5170" w:rsidRPr="008359E8">
        <w:t xml:space="preserve">The Board shall meet at least </w:t>
      </w:r>
      <w:r w:rsidR="00277066" w:rsidRPr="008359E8">
        <w:t xml:space="preserve">six (6) </w:t>
      </w:r>
      <w:r w:rsidR="00FF5170" w:rsidRPr="008359E8">
        <w:t>times during the year and as the need arises. Meetings shall be called by the President</w:t>
      </w:r>
      <w:r w:rsidR="004C05B7">
        <w:t xml:space="preserve"> or at least two (2) Directors</w:t>
      </w:r>
      <w:r w:rsidR="00FF5170" w:rsidRPr="008359E8">
        <w:t xml:space="preserve">. Members of the Board shall be given at least </w:t>
      </w:r>
      <w:r w:rsidR="00E13037" w:rsidRPr="008359E8">
        <w:t xml:space="preserve">four (4) days </w:t>
      </w:r>
      <w:r w:rsidR="00FF5170" w:rsidRPr="008359E8">
        <w:t>written notice or at least three (3) days notice by telephone or</w:t>
      </w:r>
      <w:r w:rsidR="00E13037" w:rsidRPr="008359E8">
        <w:t xml:space="preserve"> electronic mail (email) or text message or</w:t>
      </w:r>
      <w:r w:rsidR="00FF5170" w:rsidRPr="008359E8">
        <w:t xml:space="preserve"> by such other means the Board members unanimously agree upon, or such lesser period of notice </w:t>
      </w:r>
      <w:proofErr w:type="gramStart"/>
      <w:r w:rsidR="00FF5170" w:rsidRPr="008359E8">
        <w:t>as long as</w:t>
      </w:r>
      <w:proofErr w:type="gramEnd"/>
      <w:r w:rsidR="00FF5170" w:rsidRPr="008359E8">
        <w:t xml:space="preserve"> all Board members unanimously agree. Any notice by the Board of any meeting shall specify the general nature of the business to be transacted and the commencement and adjournment time of the meeting</w:t>
      </w:r>
      <w:r w:rsidR="00B207B4">
        <w:t>.</w:t>
      </w:r>
      <w:r w:rsidR="00E13037" w:rsidRPr="008359E8">
        <w:t xml:space="preserve"> </w:t>
      </w:r>
      <w:r w:rsidR="00B207B4">
        <w:t>M</w:t>
      </w:r>
      <w:r w:rsidR="00E13037" w:rsidRPr="008359E8">
        <w:t xml:space="preserve">eeting minutes will be shared after the meeting and be saved for future </w:t>
      </w:r>
      <w:r w:rsidR="002A2D38" w:rsidRPr="008359E8">
        <w:t>reference</w:t>
      </w:r>
      <w:r w:rsidR="00FF5170" w:rsidRPr="008359E8">
        <w:t>.</w:t>
      </w:r>
      <w:r w:rsidR="00F550EC" w:rsidRPr="008359E8">
        <w:t xml:space="preserve"> The Board may meet in person or by</w:t>
      </w:r>
      <w:r w:rsidR="00315B03">
        <w:t xml:space="preserve"> </w:t>
      </w:r>
      <w:r w:rsidR="008A322E">
        <w:t xml:space="preserve">teleconference </w:t>
      </w:r>
      <w:r w:rsidR="00F550EC" w:rsidRPr="008359E8">
        <w:t>means in such a manner that permits each Director to participate fully in the meeting.</w:t>
      </w:r>
    </w:p>
    <w:p w14:paraId="20F0A22F" w14:textId="77777777" w:rsidR="00965A5D" w:rsidRPr="008359E8" w:rsidRDefault="00965A5D" w:rsidP="00B456C0">
      <w:pPr>
        <w:pStyle w:val="Normal1"/>
        <w:spacing w:after="120" w:line="240" w:lineRule="auto"/>
      </w:pPr>
    </w:p>
    <w:p w14:paraId="5AF45E52" w14:textId="2F9709E4" w:rsidR="00EF47A5" w:rsidRPr="008359E8" w:rsidRDefault="00FF5170" w:rsidP="008359E8">
      <w:pPr>
        <w:pStyle w:val="Normal1"/>
        <w:numPr>
          <w:ilvl w:val="1"/>
          <w:numId w:val="8"/>
        </w:numPr>
        <w:spacing w:after="120" w:line="240" w:lineRule="auto"/>
        <w:ind w:left="709" w:hanging="709"/>
      </w:pPr>
      <w:r w:rsidRPr="008359E8">
        <w:t>Chairperson</w:t>
      </w:r>
    </w:p>
    <w:p w14:paraId="6BD35DC8" w14:textId="51B09FF7" w:rsidR="00EF47A5" w:rsidRPr="008359E8" w:rsidRDefault="00FF5170" w:rsidP="008359E8">
      <w:pPr>
        <w:pStyle w:val="Normal1"/>
        <w:numPr>
          <w:ilvl w:val="2"/>
          <w:numId w:val="8"/>
        </w:numPr>
        <w:spacing w:after="120" w:line="240" w:lineRule="auto"/>
        <w:ind w:left="1418" w:hanging="709"/>
      </w:pPr>
      <w:r w:rsidRPr="008359E8">
        <w:t xml:space="preserve">The President shall preside at all meetings of the Board unless the President designates another </w:t>
      </w:r>
      <w:r w:rsidR="00D77C6E">
        <w:t xml:space="preserve">individual </w:t>
      </w:r>
      <w:r w:rsidRPr="008359E8">
        <w:t xml:space="preserve">to chair such meeting. The President shall preside and maintain order and </w:t>
      </w:r>
      <w:proofErr w:type="gramStart"/>
      <w:r w:rsidRPr="008359E8">
        <w:t>decorum, and</w:t>
      </w:r>
      <w:proofErr w:type="gramEnd"/>
      <w:r w:rsidRPr="008359E8">
        <w:t xml:space="preserve"> may limit debate or discussion. In the absence or incapacity of the President</w:t>
      </w:r>
      <w:r w:rsidR="00F550EC" w:rsidRPr="008359E8">
        <w:t>,</w:t>
      </w:r>
      <w:r w:rsidRPr="008359E8">
        <w:t xml:space="preserve"> the Vice-president</w:t>
      </w:r>
      <w:r w:rsidR="00F550EC" w:rsidRPr="008359E8">
        <w:t xml:space="preserve"> </w:t>
      </w:r>
      <w:r w:rsidRPr="008359E8">
        <w:t xml:space="preserve">shall call the meeting to order and preside over it. </w:t>
      </w:r>
    </w:p>
    <w:p w14:paraId="46804718" w14:textId="77777777" w:rsidR="00965A5D" w:rsidRPr="008359E8" w:rsidRDefault="00965A5D" w:rsidP="008359E8">
      <w:pPr>
        <w:pStyle w:val="Normal1"/>
        <w:spacing w:after="120" w:line="240" w:lineRule="auto"/>
        <w:ind w:left="720"/>
      </w:pPr>
    </w:p>
    <w:p w14:paraId="2B9012B6" w14:textId="7513F3F5" w:rsidR="008B763E" w:rsidRDefault="00FF5170" w:rsidP="008B763E">
      <w:pPr>
        <w:pStyle w:val="Normal1"/>
        <w:numPr>
          <w:ilvl w:val="1"/>
          <w:numId w:val="8"/>
        </w:numPr>
        <w:spacing w:after="120" w:line="240" w:lineRule="auto"/>
        <w:ind w:left="709" w:hanging="709"/>
      </w:pPr>
      <w:r w:rsidRPr="008359E8">
        <w:t>Quorum</w:t>
      </w:r>
    </w:p>
    <w:p w14:paraId="35B99A29" w14:textId="7F3D0292" w:rsidR="00EF47A5" w:rsidRPr="008359E8" w:rsidRDefault="00D8086A" w:rsidP="00D8086A">
      <w:pPr>
        <w:pStyle w:val="Normal1"/>
        <w:spacing w:after="120" w:line="240" w:lineRule="auto"/>
        <w:ind w:left="720"/>
      </w:pPr>
      <w:proofErr w:type="gramStart"/>
      <w:r>
        <w:t xml:space="preserve">4.7.1  </w:t>
      </w:r>
      <w:r w:rsidR="00FF5170" w:rsidRPr="008359E8">
        <w:t>A</w:t>
      </w:r>
      <w:proofErr w:type="gramEnd"/>
      <w:r w:rsidR="00FF5170" w:rsidRPr="008359E8">
        <w:t xml:space="preserve"> quorum </w:t>
      </w:r>
      <w:r w:rsidR="0021798E">
        <w:t xml:space="preserve">at a meeting of Directors </w:t>
      </w:r>
      <w:r w:rsidR="00FF5170" w:rsidRPr="008359E8">
        <w:t xml:space="preserve">is the minimum number of </w:t>
      </w:r>
      <w:r w:rsidR="0021798E">
        <w:t>directors</w:t>
      </w:r>
      <w:r w:rsidR="0021798E" w:rsidRPr="008359E8">
        <w:t xml:space="preserve"> </w:t>
      </w:r>
      <w:r w:rsidR="00FF5170" w:rsidRPr="008359E8">
        <w:t xml:space="preserve">required to be present to enable a meeting to conduct its business. A quorum must be present throughout the entire meeting, or the meeting cannot proceed. If at any meeting a quorum is not present or does not remain in attendance, the chairperson must adjourn the meeting and announce the time, </w:t>
      </w:r>
      <w:proofErr w:type="gramStart"/>
      <w:r w:rsidR="00FF5170" w:rsidRPr="008359E8">
        <w:t>place</w:t>
      </w:r>
      <w:proofErr w:type="gramEnd"/>
      <w:r w:rsidR="00FF5170" w:rsidRPr="008359E8">
        <w:t xml:space="preserve"> and </w:t>
      </w:r>
      <w:r w:rsidR="00FF5170" w:rsidRPr="008359E8">
        <w:lastRenderedPageBreak/>
        <w:t xml:space="preserve">date at which it will re-convene. </w:t>
      </w:r>
      <w:r w:rsidR="00FF5170" w:rsidRPr="00EF12ED">
        <w:rPr>
          <w:color w:val="auto"/>
        </w:rPr>
        <w:t>The minimum number to constitute a quorum of the Board is three (3)</w:t>
      </w:r>
      <w:r w:rsidR="00F550EC" w:rsidRPr="00EF12ED">
        <w:rPr>
          <w:color w:val="auto"/>
        </w:rPr>
        <w:t xml:space="preserve"> Directors</w:t>
      </w:r>
      <w:r w:rsidR="002A2D38" w:rsidRPr="00EF12ED">
        <w:rPr>
          <w:color w:val="auto"/>
        </w:rPr>
        <w:t>,</w:t>
      </w:r>
      <w:r w:rsidR="00FF5170" w:rsidRPr="00EF12ED">
        <w:rPr>
          <w:color w:val="auto"/>
        </w:rPr>
        <w:t xml:space="preserve"> </w:t>
      </w:r>
      <w:r w:rsidR="00F550EC" w:rsidRPr="00EF12ED">
        <w:rPr>
          <w:color w:val="auto"/>
        </w:rPr>
        <w:t>t</w:t>
      </w:r>
      <w:r w:rsidR="00FF5170" w:rsidRPr="00EF12ED">
        <w:rPr>
          <w:color w:val="auto"/>
        </w:rPr>
        <w:t>wo</w:t>
      </w:r>
      <w:r w:rsidR="009903F3" w:rsidRPr="00EF12ED">
        <w:rPr>
          <w:color w:val="auto"/>
        </w:rPr>
        <w:t xml:space="preserve"> </w:t>
      </w:r>
      <w:r w:rsidR="00FF5170" w:rsidRPr="00EF12ED">
        <w:rPr>
          <w:color w:val="auto"/>
        </w:rPr>
        <w:t xml:space="preserve">(2) of whom must </w:t>
      </w:r>
      <w:r w:rsidR="00315B03" w:rsidRPr="00EF12ED">
        <w:rPr>
          <w:color w:val="auto"/>
        </w:rPr>
        <w:t>Affiliate Members</w:t>
      </w:r>
      <w:r w:rsidR="00FF5170" w:rsidRPr="00EF12ED">
        <w:rPr>
          <w:i/>
          <w:color w:val="auto"/>
        </w:rPr>
        <w:t>.</w:t>
      </w:r>
      <w:r w:rsidR="003C17F8" w:rsidRPr="00EF12ED">
        <w:rPr>
          <w:i/>
          <w:color w:val="auto"/>
        </w:rPr>
        <w:t xml:space="preserve"> </w:t>
      </w:r>
    </w:p>
    <w:p w14:paraId="23E89DAB" w14:textId="4EA5EF27" w:rsidR="00EF47A5" w:rsidRPr="008359E8" w:rsidRDefault="00EF47A5" w:rsidP="008359E8">
      <w:pPr>
        <w:pStyle w:val="Normal1"/>
        <w:spacing w:after="120" w:line="240" w:lineRule="auto"/>
      </w:pPr>
    </w:p>
    <w:p w14:paraId="470B7E98" w14:textId="1F046290" w:rsidR="001D4562" w:rsidRPr="008359E8" w:rsidRDefault="00FF5170" w:rsidP="008359E8">
      <w:pPr>
        <w:pStyle w:val="Heading1"/>
        <w:keepNext w:val="0"/>
        <w:keepLines w:val="0"/>
        <w:spacing w:before="0" w:line="240" w:lineRule="auto"/>
        <w:contextualSpacing w:val="0"/>
        <w:rPr>
          <w:sz w:val="22"/>
          <w:szCs w:val="22"/>
        </w:rPr>
      </w:pPr>
      <w:bookmarkStart w:id="6" w:name="_7uq1gge54q6g" w:colFirst="0" w:colLast="0"/>
      <w:bookmarkEnd w:id="6"/>
      <w:r w:rsidRPr="008359E8">
        <w:rPr>
          <w:b/>
          <w:sz w:val="22"/>
          <w:szCs w:val="22"/>
        </w:rPr>
        <w:t>Article 5: Votin</w:t>
      </w:r>
      <w:r w:rsidR="001D4562" w:rsidRPr="008359E8">
        <w:rPr>
          <w:b/>
          <w:sz w:val="22"/>
          <w:szCs w:val="22"/>
        </w:rPr>
        <w:t>g</w:t>
      </w:r>
    </w:p>
    <w:p w14:paraId="18F9A6E7" w14:textId="0AA8734B" w:rsidR="000D3C10" w:rsidRDefault="00FF5170" w:rsidP="000D3C10">
      <w:pPr>
        <w:pStyle w:val="Normal1"/>
        <w:numPr>
          <w:ilvl w:val="1"/>
          <w:numId w:val="10"/>
        </w:numPr>
        <w:spacing w:after="120" w:line="240" w:lineRule="auto"/>
        <w:ind w:left="709" w:hanging="709"/>
      </w:pPr>
      <w:r w:rsidRPr="008359E8">
        <w:t xml:space="preserve">As provided in the rights of membership, each </w:t>
      </w:r>
      <w:r w:rsidR="002D4EFB">
        <w:t>R</w:t>
      </w:r>
      <w:r w:rsidR="002D4EFB" w:rsidRPr="008359E8">
        <w:t xml:space="preserve">egular </w:t>
      </w:r>
      <w:r w:rsidR="002D4EFB">
        <w:t>M</w:t>
      </w:r>
      <w:r w:rsidR="002D4EFB" w:rsidRPr="008359E8">
        <w:t xml:space="preserve">ember </w:t>
      </w:r>
      <w:r w:rsidRPr="008359E8">
        <w:t xml:space="preserve">in good standing is entitled to one (1) </w:t>
      </w:r>
      <w:r w:rsidR="00E13284" w:rsidRPr="008359E8">
        <w:t>vote at</w:t>
      </w:r>
      <w:r w:rsidR="003C17F8" w:rsidRPr="008359E8">
        <w:t xml:space="preserve"> </w:t>
      </w:r>
      <w:r w:rsidR="00FD70E0">
        <w:t>meetings of members</w:t>
      </w:r>
      <w:r w:rsidR="000D3C10">
        <w:t xml:space="preserve"> </w:t>
      </w:r>
      <w:r w:rsidRPr="008359E8">
        <w:t>either in person</w:t>
      </w:r>
      <w:r w:rsidR="002A2D38" w:rsidRPr="008359E8">
        <w:t>,</w:t>
      </w:r>
      <w:r w:rsidR="00FD6FFF">
        <w:t xml:space="preserve"> or</w:t>
      </w:r>
      <w:r w:rsidR="003C17F8" w:rsidRPr="008359E8">
        <w:t xml:space="preserve"> </w:t>
      </w:r>
      <w:r w:rsidRPr="008359E8">
        <w:t>by proxy.</w:t>
      </w:r>
    </w:p>
    <w:p w14:paraId="74F4F4B3" w14:textId="77777777" w:rsidR="000D3C10" w:rsidRPr="008359E8" w:rsidRDefault="000D3C10" w:rsidP="000D3C10">
      <w:pPr>
        <w:pStyle w:val="Normal1"/>
        <w:numPr>
          <w:ilvl w:val="2"/>
          <w:numId w:val="10"/>
        </w:numPr>
        <w:spacing w:after="120" w:line="240" w:lineRule="auto"/>
        <w:ind w:left="1276" w:hanging="567"/>
      </w:pPr>
      <w:r w:rsidRPr="008359E8">
        <w:t>The notice of proxy must be in writing or in electronic form and must include the date of meeting, place of meeting, identity of both the carrier of the proxy and the member for which the proxy represents; and</w:t>
      </w:r>
    </w:p>
    <w:p w14:paraId="305CD8C6" w14:textId="77777777" w:rsidR="000D3C10" w:rsidRDefault="000D3C10" w:rsidP="00AD0045">
      <w:pPr>
        <w:pStyle w:val="Normal1"/>
        <w:spacing w:after="120" w:line="240" w:lineRule="auto"/>
        <w:ind w:left="709"/>
      </w:pPr>
    </w:p>
    <w:p w14:paraId="7381E9D9" w14:textId="5667355E" w:rsidR="000D3C10" w:rsidRPr="008359E8" w:rsidRDefault="000D3C10" w:rsidP="00AD0045">
      <w:pPr>
        <w:pStyle w:val="Normal1"/>
        <w:numPr>
          <w:ilvl w:val="2"/>
          <w:numId w:val="10"/>
        </w:numPr>
        <w:spacing w:after="120" w:line="240" w:lineRule="auto"/>
        <w:ind w:left="1276" w:hanging="567"/>
      </w:pPr>
      <w:r w:rsidRPr="008359E8">
        <w:t>The notice of proxy must be presented to the Board prior to the commencement of the meeting.</w:t>
      </w:r>
    </w:p>
    <w:p w14:paraId="75EFFE25" w14:textId="77777777" w:rsidR="00CB5F83" w:rsidRPr="008359E8" w:rsidRDefault="00CB5F83" w:rsidP="008359E8">
      <w:pPr>
        <w:pStyle w:val="Normal1"/>
        <w:spacing w:after="120" w:line="240" w:lineRule="auto"/>
        <w:ind w:left="709" w:hanging="709"/>
      </w:pPr>
    </w:p>
    <w:p w14:paraId="35A0334A" w14:textId="5F4CB3BD" w:rsidR="00EF47A5" w:rsidRPr="008359E8" w:rsidRDefault="00FF5170" w:rsidP="008359E8">
      <w:pPr>
        <w:pStyle w:val="Normal1"/>
        <w:numPr>
          <w:ilvl w:val="1"/>
          <w:numId w:val="10"/>
        </w:numPr>
        <w:spacing w:after="120" w:line="240" w:lineRule="auto"/>
        <w:ind w:left="709" w:hanging="709"/>
      </w:pPr>
      <w:r w:rsidRPr="008359E8">
        <w:t xml:space="preserve">All voting at meetings will be by show of </w:t>
      </w:r>
      <w:r w:rsidR="000D3C10" w:rsidRPr="008359E8">
        <w:t>hands</w:t>
      </w:r>
      <w:r w:rsidR="000D3C10">
        <w:t>, orally</w:t>
      </w:r>
      <w:r w:rsidR="00315B03">
        <w:t>, or written</w:t>
      </w:r>
      <w:r w:rsidR="00FD70E0">
        <w:t xml:space="preserve"> </w:t>
      </w:r>
      <w:r w:rsidRPr="008359E8">
        <w:t xml:space="preserve">unless, by the request of </w:t>
      </w:r>
      <w:r w:rsidR="00FD70E0">
        <w:t xml:space="preserve">at least </w:t>
      </w:r>
      <w:r w:rsidRPr="008359E8">
        <w:t xml:space="preserve">five (5) </w:t>
      </w:r>
      <w:r w:rsidR="00FD70E0">
        <w:t xml:space="preserve">voting </w:t>
      </w:r>
      <w:r w:rsidRPr="008359E8">
        <w:t>members, the Chairperson of the meeting may hold a secret ballot on any issue.</w:t>
      </w:r>
      <w:r w:rsidR="00F550EC" w:rsidRPr="008359E8">
        <w:t xml:space="preserve"> </w:t>
      </w:r>
    </w:p>
    <w:p w14:paraId="08D6325D" w14:textId="77777777" w:rsidR="00CB5F83" w:rsidRPr="008359E8" w:rsidRDefault="00CB5F83" w:rsidP="008359E8">
      <w:pPr>
        <w:pStyle w:val="ListParagraph"/>
        <w:spacing w:after="120" w:line="240" w:lineRule="auto"/>
        <w:ind w:left="709" w:hanging="709"/>
      </w:pPr>
    </w:p>
    <w:p w14:paraId="478BA0B3" w14:textId="77777777" w:rsidR="004D7B40" w:rsidRDefault="00FF5170" w:rsidP="004D7B40">
      <w:pPr>
        <w:pStyle w:val="Normal1"/>
        <w:numPr>
          <w:ilvl w:val="1"/>
          <w:numId w:val="10"/>
        </w:numPr>
        <w:spacing w:after="120" w:line="240" w:lineRule="auto"/>
        <w:ind w:left="709" w:hanging="709"/>
      </w:pPr>
      <w:r w:rsidRPr="008359E8">
        <w:t xml:space="preserve">In all affairs of the Association, except those otherwise stated within, </w:t>
      </w:r>
      <w:r w:rsidR="007D7B1B">
        <w:t>a</w:t>
      </w:r>
      <w:r w:rsidR="007D7B1B" w:rsidRPr="008359E8">
        <w:t xml:space="preserve"> </w:t>
      </w:r>
      <w:r w:rsidR="003C17F8" w:rsidRPr="008359E8">
        <w:t>count of “In Favor, Opposed or Abstained” must be recorded for voted items.</w:t>
      </w:r>
    </w:p>
    <w:p w14:paraId="52A0BB2F" w14:textId="77777777" w:rsidR="004D7B40" w:rsidRDefault="004D7B40" w:rsidP="004D7B40">
      <w:pPr>
        <w:pStyle w:val="ListParagraph"/>
      </w:pPr>
    </w:p>
    <w:p w14:paraId="2E993B84" w14:textId="308DB5FE" w:rsidR="005C72AC" w:rsidRPr="004D7B40" w:rsidRDefault="005C72AC" w:rsidP="004D7B40">
      <w:pPr>
        <w:pStyle w:val="Normal1"/>
        <w:numPr>
          <w:ilvl w:val="1"/>
          <w:numId w:val="10"/>
        </w:numPr>
        <w:spacing w:after="120" w:line="240" w:lineRule="auto"/>
        <w:ind w:left="709" w:hanging="709"/>
      </w:pPr>
      <w:r w:rsidRPr="009563D4">
        <w:t xml:space="preserve">Every voting Member may appoint a proxy holder to attend and vote on behalf of the Member. The proxy holder need not be a </w:t>
      </w:r>
      <w:proofErr w:type="gramStart"/>
      <w:r w:rsidRPr="009563D4">
        <w:t>Member</w:t>
      </w:r>
      <w:proofErr w:type="gramEnd"/>
      <w:r w:rsidRPr="009563D4">
        <w:t>. A proxy must:</w:t>
      </w:r>
    </w:p>
    <w:p w14:paraId="478D0B8C" w14:textId="77777777" w:rsidR="005C72AC" w:rsidRPr="009563D4" w:rsidRDefault="005C72AC" w:rsidP="005C72AC">
      <w:pPr>
        <w:numPr>
          <w:ilvl w:val="0"/>
          <w:numId w:val="27"/>
        </w:numPr>
        <w:spacing w:line="240" w:lineRule="auto"/>
        <w:jc w:val="both"/>
      </w:pPr>
      <w:r w:rsidRPr="009563D4">
        <w:t>Be signed by the Member</w:t>
      </w:r>
      <w:r>
        <w:t xml:space="preserve"> giving the </w:t>
      </w:r>
      <w:proofErr w:type="gramStart"/>
      <w:r>
        <w:t>proxy</w:t>
      </w:r>
      <w:r w:rsidRPr="009563D4">
        <w:t>;</w:t>
      </w:r>
      <w:proofErr w:type="gramEnd"/>
      <w:r w:rsidRPr="009563D4">
        <w:t xml:space="preserve"> </w:t>
      </w:r>
    </w:p>
    <w:p w14:paraId="0900D679" w14:textId="77777777" w:rsidR="005C72AC" w:rsidRPr="009563D4" w:rsidRDefault="005C72AC" w:rsidP="005C72AC">
      <w:pPr>
        <w:numPr>
          <w:ilvl w:val="0"/>
          <w:numId w:val="27"/>
        </w:numPr>
        <w:spacing w:line="240" w:lineRule="auto"/>
        <w:jc w:val="both"/>
      </w:pPr>
      <w:r w:rsidRPr="009563D4">
        <w:t xml:space="preserve">Be in a form that complies with the </w:t>
      </w:r>
      <w:proofErr w:type="gramStart"/>
      <w:r w:rsidRPr="009563D4">
        <w:t>Act;</w:t>
      </w:r>
      <w:proofErr w:type="gramEnd"/>
    </w:p>
    <w:p w14:paraId="472DB658" w14:textId="77777777" w:rsidR="000C3C5B" w:rsidRDefault="005C72AC" w:rsidP="000C3C5B">
      <w:pPr>
        <w:numPr>
          <w:ilvl w:val="0"/>
          <w:numId w:val="27"/>
        </w:numPr>
        <w:spacing w:line="240" w:lineRule="auto"/>
        <w:jc w:val="both"/>
      </w:pPr>
      <w:r w:rsidRPr="009563D4">
        <w:t>Comply with the format stipulated by the Corporation; and</w:t>
      </w:r>
    </w:p>
    <w:p w14:paraId="3D6AA429" w14:textId="77777777" w:rsidR="000C3C5B" w:rsidRDefault="000C3C5B" w:rsidP="000C3C5B">
      <w:pPr>
        <w:numPr>
          <w:ilvl w:val="0"/>
          <w:numId w:val="27"/>
        </w:numPr>
        <w:spacing w:line="240" w:lineRule="auto"/>
        <w:jc w:val="both"/>
      </w:pPr>
      <w:r w:rsidRPr="008359E8">
        <w:t>The notice of proxy must be presented to the Board prior to the commencement of the meeting.</w:t>
      </w:r>
    </w:p>
    <w:p w14:paraId="432BA4FE" w14:textId="1B6F42B2" w:rsidR="000C3C5B" w:rsidRPr="008359E8" w:rsidRDefault="000C3C5B" w:rsidP="000C3C5B">
      <w:pPr>
        <w:numPr>
          <w:ilvl w:val="0"/>
          <w:numId w:val="27"/>
        </w:numPr>
        <w:spacing w:line="240" w:lineRule="auto"/>
        <w:jc w:val="both"/>
      </w:pPr>
      <w:r w:rsidRPr="008359E8">
        <w:t>The notice of proxy must be in writing or in electronic form and must include the date of meeting, place of meeting, identity of both the carrier of the proxy and the member for which the proxy represents</w:t>
      </w:r>
      <w:r>
        <w:t>.</w:t>
      </w:r>
    </w:p>
    <w:p w14:paraId="6DD292FB" w14:textId="77777777" w:rsidR="006A006E" w:rsidRDefault="006A006E" w:rsidP="000C3C5B">
      <w:pPr>
        <w:spacing w:line="240" w:lineRule="auto"/>
        <w:ind w:left="1080"/>
        <w:jc w:val="both"/>
      </w:pPr>
    </w:p>
    <w:p w14:paraId="17ABB3C7" w14:textId="06AF0C91" w:rsidR="005C72AC" w:rsidRPr="008359E8" w:rsidRDefault="006A006E" w:rsidP="006A006E">
      <w:pPr>
        <w:spacing w:line="240" w:lineRule="auto"/>
        <w:ind w:firstLine="709"/>
        <w:jc w:val="both"/>
      </w:pPr>
      <w:r>
        <w:rPr>
          <w:color w:val="auto"/>
        </w:rPr>
        <w:t>5.4.1</w:t>
      </w:r>
      <w:r>
        <w:rPr>
          <w:color w:val="auto"/>
        </w:rPr>
        <w:tab/>
      </w:r>
      <w:r w:rsidR="005C72AC" w:rsidRPr="004D7B40">
        <w:rPr>
          <w:color w:val="auto"/>
        </w:rPr>
        <w:t>A proxy holder will only hold a maximum of four (4) proxies.</w:t>
      </w:r>
    </w:p>
    <w:p w14:paraId="2599AFAC" w14:textId="77777777" w:rsidR="00CB5F83" w:rsidRPr="008359E8" w:rsidRDefault="00CB5F83" w:rsidP="008359E8">
      <w:pPr>
        <w:pStyle w:val="ListParagraph"/>
        <w:spacing w:after="120" w:line="240" w:lineRule="auto"/>
        <w:ind w:left="709" w:hanging="709"/>
      </w:pPr>
    </w:p>
    <w:p w14:paraId="4E9B23F2" w14:textId="218B429E" w:rsidR="00EF47A5" w:rsidRPr="008359E8" w:rsidRDefault="00F550EC" w:rsidP="008359E8">
      <w:pPr>
        <w:pStyle w:val="Normal1"/>
        <w:numPr>
          <w:ilvl w:val="1"/>
          <w:numId w:val="10"/>
        </w:numPr>
        <w:spacing w:after="120" w:line="240" w:lineRule="auto"/>
        <w:ind w:left="709" w:hanging="709"/>
      </w:pPr>
      <w:r w:rsidRPr="008359E8">
        <w:rPr>
          <w:lang w:val="en-US"/>
        </w:rPr>
        <w:t xml:space="preserve">Except as otherwise provided in these By-laws, </w:t>
      </w:r>
      <w:proofErr w:type="gramStart"/>
      <w:r w:rsidRPr="008359E8">
        <w:rPr>
          <w:lang w:val="en-US"/>
        </w:rPr>
        <w:t>the majority of</w:t>
      </w:r>
      <w:proofErr w:type="gramEnd"/>
      <w:r w:rsidRPr="008359E8">
        <w:rPr>
          <w:lang w:val="en-US"/>
        </w:rPr>
        <w:t xml:space="preserve"> votes will decide each issue. In the case of a tie, the issue is defeated</w:t>
      </w:r>
      <w:r w:rsidR="00FF5170" w:rsidRPr="008359E8">
        <w:t>.</w:t>
      </w:r>
    </w:p>
    <w:p w14:paraId="30BEE4B7" w14:textId="77777777" w:rsidR="00EF47A5" w:rsidRPr="008359E8" w:rsidRDefault="00EF47A5" w:rsidP="008359E8">
      <w:pPr>
        <w:pStyle w:val="Normal1"/>
        <w:spacing w:after="120" w:line="240" w:lineRule="auto"/>
        <w:ind w:left="709" w:hanging="709"/>
      </w:pPr>
    </w:p>
    <w:p w14:paraId="37DB7FFE" w14:textId="63C5D950" w:rsidR="00EF47A5" w:rsidRPr="008359E8" w:rsidRDefault="00EF47A5" w:rsidP="008359E8">
      <w:pPr>
        <w:pStyle w:val="Normal1"/>
        <w:spacing w:after="120" w:line="240" w:lineRule="auto"/>
      </w:pPr>
    </w:p>
    <w:p w14:paraId="7ACA1101" w14:textId="6F211100" w:rsidR="00EF47A5" w:rsidRPr="008359E8" w:rsidRDefault="00FF5170" w:rsidP="008359E8">
      <w:pPr>
        <w:pStyle w:val="Heading1"/>
        <w:keepNext w:val="0"/>
        <w:keepLines w:val="0"/>
        <w:spacing w:before="0" w:line="240" w:lineRule="auto"/>
        <w:contextualSpacing w:val="0"/>
        <w:rPr>
          <w:b/>
          <w:sz w:val="22"/>
          <w:szCs w:val="22"/>
        </w:rPr>
      </w:pPr>
      <w:bookmarkStart w:id="7" w:name="_6xfmm60dt5c" w:colFirst="0" w:colLast="0"/>
      <w:bookmarkEnd w:id="7"/>
      <w:r w:rsidRPr="008359E8">
        <w:rPr>
          <w:b/>
          <w:sz w:val="22"/>
          <w:szCs w:val="22"/>
        </w:rPr>
        <w:t>Article 6: Board of Directors</w:t>
      </w:r>
    </w:p>
    <w:p w14:paraId="34FB5C7C" w14:textId="16E46FFA" w:rsidR="00EF47A5" w:rsidRPr="008359E8" w:rsidRDefault="00FF5170" w:rsidP="008359E8">
      <w:pPr>
        <w:pStyle w:val="Normal1"/>
        <w:spacing w:after="120" w:line="240" w:lineRule="auto"/>
      </w:pPr>
      <w:r w:rsidRPr="008359E8">
        <w:t xml:space="preserve"> </w:t>
      </w:r>
    </w:p>
    <w:p w14:paraId="2A17C41C" w14:textId="4808ED10" w:rsidR="00EF47A5" w:rsidRPr="008359E8" w:rsidRDefault="00FF5170" w:rsidP="008359E8">
      <w:pPr>
        <w:pStyle w:val="Normal1"/>
        <w:numPr>
          <w:ilvl w:val="1"/>
          <w:numId w:val="12"/>
        </w:numPr>
        <w:spacing w:after="120" w:line="240" w:lineRule="auto"/>
        <w:ind w:left="709" w:hanging="709"/>
      </w:pPr>
      <w:r w:rsidRPr="008359E8">
        <w:t>The Board of Directors (the “Board”) is comprised of the directors, who shall meet regularly and manage the association's affairs</w:t>
      </w:r>
      <w:r w:rsidR="00B67586" w:rsidRPr="008359E8">
        <w:t xml:space="preserve"> on behalf of the members</w:t>
      </w:r>
      <w:r w:rsidRPr="008359E8">
        <w:t xml:space="preserve">. </w:t>
      </w:r>
    </w:p>
    <w:p w14:paraId="58EB3DC6" w14:textId="77777777" w:rsidR="00CB5F83" w:rsidRPr="008359E8" w:rsidRDefault="00CB5F83" w:rsidP="008359E8">
      <w:pPr>
        <w:pStyle w:val="Normal1"/>
        <w:spacing w:after="120" w:line="240" w:lineRule="auto"/>
        <w:ind w:left="709"/>
      </w:pPr>
    </w:p>
    <w:p w14:paraId="49E84158" w14:textId="36AB2B6F" w:rsidR="00EF47A5" w:rsidRPr="008359E8" w:rsidRDefault="00FF5170" w:rsidP="008359E8">
      <w:pPr>
        <w:pStyle w:val="Normal1"/>
        <w:numPr>
          <w:ilvl w:val="1"/>
          <w:numId w:val="12"/>
        </w:numPr>
        <w:spacing w:after="120" w:line="240" w:lineRule="auto"/>
        <w:ind w:left="709" w:hanging="709"/>
      </w:pPr>
      <w:r w:rsidRPr="008359E8">
        <w:t>The Board of SPAS shall consist</w:t>
      </w:r>
      <w:r w:rsidR="00D36CA1" w:rsidRPr="008359E8">
        <w:t xml:space="preserve"> of between 5 and 9 Directors.</w:t>
      </w:r>
      <w:r w:rsidR="00B6693C" w:rsidRPr="008359E8">
        <w:t xml:space="preserve"> </w:t>
      </w:r>
      <w:r w:rsidR="00D36CA1" w:rsidRPr="008359E8">
        <w:t>Three (</w:t>
      </w:r>
      <w:r w:rsidR="00B6693C" w:rsidRPr="008359E8">
        <w:t>3</w:t>
      </w:r>
      <w:r w:rsidR="00D36CA1" w:rsidRPr="008359E8">
        <w:t xml:space="preserve">) </w:t>
      </w:r>
      <w:r w:rsidR="00B6693C" w:rsidRPr="008359E8">
        <w:t xml:space="preserve">Directors shall be </w:t>
      </w:r>
      <w:r w:rsidR="000D3C10">
        <w:t xml:space="preserve">the </w:t>
      </w:r>
      <w:r w:rsidRPr="008359E8">
        <w:t>President, Vice-President</w:t>
      </w:r>
      <w:r w:rsidR="00B6693C" w:rsidRPr="008359E8">
        <w:t>/Secretary</w:t>
      </w:r>
      <w:r w:rsidR="0054684F" w:rsidRPr="008359E8">
        <w:t xml:space="preserve"> and</w:t>
      </w:r>
      <w:r w:rsidR="000D3C10">
        <w:t xml:space="preserve"> </w:t>
      </w:r>
      <w:r w:rsidRPr="008359E8">
        <w:t>Treasurer</w:t>
      </w:r>
      <w:r w:rsidR="00D36CA1" w:rsidRPr="008359E8">
        <w:t xml:space="preserve"> who are elected by the </w:t>
      </w:r>
      <w:r w:rsidR="00C3475D">
        <w:t>voting</w:t>
      </w:r>
      <w:r w:rsidR="00D36CA1" w:rsidRPr="008359E8">
        <w:t xml:space="preserve"> members</w:t>
      </w:r>
      <w:r w:rsidR="000D3C10">
        <w:t xml:space="preserve"> at the AGM</w:t>
      </w:r>
      <w:r w:rsidR="00D36CA1" w:rsidRPr="008359E8">
        <w:t>.</w:t>
      </w:r>
      <w:r w:rsidR="000D3C10">
        <w:t xml:space="preserve"> The remaining </w:t>
      </w:r>
      <w:r w:rsidR="00F82935">
        <w:t xml:space="preserve">director positions will be made of </w:t>
      </w:r>
      <w:r w:rsidR="000D09FF">
        <w:t xml:space="preserve">voting </w:t>
      </w:r>
      <w:r w:rsidR="00C76201">
        <w:t xml:space="preserve">members, </w:t>
      </w:r>
      <w:r w:rsidR="000D09FF">
        <w:t>two (</w:t>
      </w:r>
      <w:r w:rsidR="00C76201">
        <w:t>2</w:t>
      </w:r>
      <w:r w:rsidR="000D09FF">
        <w:t>)</w:t>
      </w:r>
      <w:r w:rsidR="00C76201">
        <w:t xml:space="preserve"> of whom are designated to represent</w:t>
      </w:r>
      <w:r w:rsidR="00D36CA1" w:rsidRPr="008359E8">
        <w:t xml:space="preserve"> </w:t>
      </w:r>
      <w:r w:rsidR="000D09FF">
        <w:t xml:space="preserve">the </w:t>
      </w:r>
      <w:r w:rsidR="000D3C10">
        <w:t>Affiliate Membershi</w:t>
      </w:r>
      <w:r w:rsidR="003D0324">
        <w:t>p</w:t>
      </w:r>
      <w:r w:rsidR="00C76201">
        <w:t>s</w:t>
      </w:r>
      <w:r w:rsidR="003D0324">
        <w:t>.</w:t>
      </w:r>
      <w:r w:rsidR="000D3C10">
        <w:t xml:space="preserve"> </w:t>
      </w:r>
    </w:p>
    <w:p w14:paraId="77BB558D" w14:textId="2C8A1C20" w:rsidR="00EF47A5" w:rsidRPr="008359E8" w:rsidRDefault="00FF5170" w:rsidP="00AD0045">
      <w:pPr>
        <w:pStyle w:val="Normal1"/>
        <w:spacing w:after="120" w:line="240" w:lineRule="auto"/>
      </w:pPr>
      <w:r w:rsidRPr="008359E8">
        <w:tab/>
      </w:r>
    </w:p>
    <w:p w14:paraId="68CDED25" w14:textId="60F74D60" w:rsidR="00EF47A5" w:rsidRPr="008359E8" w:rsidRDefault="00FF5170" w:rsidP="008359E8">
      <w:pPr>
        <w:pStyle w:val="Normal1"/>
        <w:numPr>
          <w:ilvl w:val="1"/>
          <w:numId w:val="12"/>
        </w:numPr>
        <w:spacing w:after="120" w:line="240" w:lineRule="auto"/>
        <w:ind w:left="709" w:hanging="709"/>
      </w:pPr>
      <w:r w:rsidRPr="008359E8">
        <w:t xml:space="preserve">The Board shall have the power to conduct </w:t>
      </w:r>
      <w:r w:rsidR="0054684F" w:rsidRPr="008359E8">
        <w:t>all</w:t>
      </w:r>
      <w:r w:rsidRPr="008359E8">
        <w:t xml:space="preserve"> the ongoing business and affairs of the Association at their own discretion, in accordance with the directives of the general membership and the bounds of the by-laws of the Association.</w:t>
      </w:r>
    </w:p>
    <w:p w14:paraId="27426FFB" w14:textId="77777777" w:rsidR="00CB5F83" w:rsidRPr="008359E8" w:rsidRDefault="00CB5F83" w:rsidP="008359E8">
      <w:pPr>
        <w:pStyle w:val="Normal1"/>
        <w:spacing w:after="120" w:line="240" w:lineRule="auto"/>
        <w:ind w:left="709" w:hanging="709"/>
      </w:pPr>
    </w:p>
    <w:p w14:paraId="51975461" w14:textId="05A12800" w:rsidR="00EF47A5" w:rsidRPr="008359E8" w:rsidRDefault="00D36CA1" w:rsidP="008359E8">
      <w:pPr>
        <w:pStyle w:val="Normal1"/>
        <w:numPr>
          <w:ilvl w:val="1"/>
          <w:numId w:val="12"/>
        </w:numPr>
        <w:spacing w:after="120" w:line="240" w:lineRule="auto"/>
        <w:ind w:left="709" w:hanging="709"/>
      </w:pPr>
      <w:r w:rsidRPr="008359E8">
        <w:t>Other than the three elected Directors, e</w:t>
      </w:r>
      <w:r w:rsidR="00FF5170" w:rsidRPr="008359E8">
        <w:t xml:space="preserve">ach Director shall represent one (1) </w:t>
      </w:r>
      <w:r w:rsidR="003D0324">
        <w:t>Affiliate membership</w:t>
      </w:r>
      <w:r w:rsidR="00FF5170" w:rsidRPr="008359E8">
        <w:t xml:space="preserve"> of active parachuting whose </w:t>
      </w:r>
      <w:r w:rsidR="00FD6FFF">
        <w:t>athletes</w:t>
      </w:r>
      <w:r w:rsidR="00FF5170" w:rsidRPr="008359E8">
        <w:t xml:space="preserve"> wish to support SPAS. The number of </w:t>
      </w:r>
      <w:r w:rsidR="003D0324">
        <w:t>Affiliate Memberships t</w:t>
      </w:r>
      <w:r w:rsidR="00FF5170" w:rsidRPr="008359E8">
        <w:t>hat will be allowed to have a representative Director shall be defined and ratified at each AGM of SPAS.</w:t>
      </w:r>
    </w:p>
    <w:p w14:paraId="4AD10DF5" w14:textId="77777777" w:rsidR="00CB5F83" w:rsidRPr="008359E8" w:rsidRDefault="00CB5F83" w:rsidP="008359E8">
      <w:pPr>
        <w:pStyle w:val="ListParagraph"/>
        <w:spacing w:after="120" w:line="240" w:lineRule="auto"/>
        <w:ind w:left="709" w:hanging="709"/>
      </w:pPr>
    </w:p>
    <w:p w14:paraId="787B8817" w14:textId="26A576B6" w:rsidR="00EF47A5" w:rsidRPr="008359E8" w:rsidRDefault="00FF5170" w:rsidP="008359E8">
      <w:pPr>
        <w:pStyle w:val="Normal1"/>
        <w:numPr>
          <w:ilvl w:val="1"/>
          <w:numId w:val="12"/>
        </w:numPr>
        <w:spacing w:after="120" w:line="240" w:lineRule="auto"/>
        <w:ind w:left="709" w:hanging="709"/>
      </w:pPr>
      <w:r w:rsidRPr="008359E8">
        <w:t xml:space="preserve">There shall be no more than </w:t>
      </w:r>
      <w:r w:rsidR="00810BBC">
        <w:t xml:space="preserve">six (6) Affiliates </w:t>
      </w:r>
      <w:r w:rsidRPr="008359E8">
        <w:t xml:space="preserve">in the Province of Saskatchewan. Those Clubs and Centres defined that are inactive in parachuting or which do not wish to participate in SPAS shall not be </w:t>
      </w:r>
      <w:r w:rsidR="00810BBC" w:rsidRPr="008359E8">
        <w:t>represented.</w:t>
      </w:r>
    </w:p>
    <w:p w14:paraId="63BE6ED8" w14:textId="77777777" w:rsidR="00CB5F83" w:rsidRPr="008359E8" w:rsidRDefault="00CB5F83" w:rsidP="008359E8">
      <w:pPr>
        <w:pStyle w:val="ListParagraph"/>
        <w:spacing w:after="120" w:line="240" w:lineRule="auto"/>
        <w:ind w:left="709" w:hanging="709"/>
      </w:pPr>
    </w:p>
    <w:p w14:paraId="25EBEC02" w14:textId="6AC6501B" w:rsidR="00EF47A5" w:rsidRPr="008359E8" w:rsidRDefault="00FF5170" w:rsidP="008359E8">
      <w:pPr>
        <w:pStyle w:val="Normal1"/>
        <w:numPr>
          <w:ilvl w:val="1"/>
          <w:numId w:val="12"/>
        </w:numPr>
        <w:spacing w:after="120" w:line="240" w:lineRule="auto"/>
        <w:ind w:left="709" w:hanging="709"/>
      </w:pPr>
      <w:r w:rsidRPr="008359E8">
        <w:t>Election of Officers:</w:t>
      </w:r>
    </w:p>
    <w:p w14:paraId="66C9CD35" w14:textId="3EBEFC60" w:rsidR="00EF47A5" w:rsidRPr="008359E8" w:rsidRDefault="00FF5170" w:rsidP="008359E8">
      <w:pPr>
        <w:pStyle w:val="Normal1"/>
        <w:numPr>
          <w:ilvl w:val="2"/>
          <w:numId w:val="12"/>
        </w:numPr>
        <w:spacing w:after="120" w:line="240" w:lineRule="auto"/>
        <w:ind w:left="1418" w:hanging="709"/>
      </w:pPr>
      <w:r w:rsidRPr="008359E8">
        <w:t>The President, Vice-President</w:t>
      </w:r>
      <w:r w:rsidR="00B6693C" w:rsidRPr="008359E8">
        <w:t>/Secretary</w:t>
      </w:r>
      <w:r w:rsidR="0054684F" w:rsidRPr="008359E8">
        <w:t xml:space="preserve"> and </w:t>
      </w:r>
      <w:r w:rsidRPr="008359E8">
        <w:t>Treasurer</w:t>
      </w:r>
      <w:r w:rsidR="00B6693C" w:rsidRPr="008359E8">
        <w:t xml:space="preserve"> also known as the </w:t>
      </w:r>
      <w:r w:rsidR="008E4BDF">
        <w:t>directors</w:t>
      </w:r>
      <w:r w:rsidRPr="008359E8">
        <w:t xml:space="preserve"> shall be elected at </w:t>
      </w:r>
      <w:r w:rsidR="00B12648" w:rsidRPr="008359E8">
        <w:t xml:space="preserve">the </w:t>
      </w:r>
      <w:r w:rsidRPr="008359E8">
        <w:t>AGM, by the members in good standing</w:t>
      </w:r>
      <w:r w:rsidR="00B12648" w:rsidRPr="008359E8">
        <w:t xml:space="preserve"> either</w:t>
      </w:r>
      <w:r w:rsidRPr="008359E8">
        <w:t xml:space="preserve"> in person or by proxy</w:t>
      </w:r>
      <w:r w:rsidR="0054684F" w:rsidRPr="008359E8">
        <w:t xml:space="preserve">. </w:t>
      </w:r>
      <w:r w:rsidR="00433E40" w:rsidRPr="008359E8">
        <w:t xml:space="preserve"> </w:t>
      </w:r>
      <w:r w:rsidR="00F64911" w:rsidRPr="008359E8">
        <w:t>Nominations for these positions can be made by members in person, by proxy or</w:t>
      </w:r>
      <w:r w:rsidR="00433E40" w:rsidRPr="008359E8">
        <w:t xml:space="preserve"> by self </w:t>
      </w:r>
      <w:proofErr w:type="gramStart"/>
      <w:r w:rsidR="00433E40" w:rsidRPr="008359E8">
        <w:t>nomination</w:t>
      </w:r>
      <w:r w:rsidRPr="008359E8">
        <w:t>;</w:t>
      </w:r>
      <w:proofErr w:type="gramEnd"/>
    </w:p>
    <w:p w14:paraId="31679AE2" w14:textId="507FD59B" w:rsidR="00EF47A5" w:rsidRDefault="00FF5170" w:rsidP="0018422B">
      <w:pPr>
        <w:pStyle w:val="Normal1"/>
        <w:numPr>
          <w:ilvl w:val="2"/>
          <w:numId w:val="12"/>
        </w:numPr>
        <w:spacing w:after="120" w:line="240" w:lineRule="auto"/>
        <w:ind w:left="1418" w:hanging="709"/>
      </w:pPr>
      <w:r w:rsidRPr="008359E8">
        <w:t xml:space="preserve">The term of office of each </w:t>
      </w:r>
      <w:r w:rsidR="003D0324">
        <w:t xml:space="preserve">elected </w:t>
      </w:r>
      <w:r w:rsidRPr="008359E8">
        <w:t>member of the Board shall end upon the calling of nominations for each representative position for the next year’s Board</w:t>
      </w:r>
      <w:r w:rsidR="00CF2984">
        <w:t xml:space="preserve"> at the AGM</w:t>
      </w:r>
      <w:r w:rsidRPr="008359E8">
        <w:t>. The President of the previous Board shall continue to chair the AGM until its adjournment</w:t>
      </w:r>
      <w:r w:rsidR="0018422B">
        <w:t>.</w:t>
      </w:r>
    </w:p>
    <w:p w14:paraId="0A2F8B65" w14:textId="77777777" w:rsidR="0018422B" w:rsidRPr="008359E8" w:rsidRDefault="0018422B" w:rsidP="0018422B">
      <w:pPr>
        <w:pStyle w:val="Normal1"/>
        <w:spacing w:after="120" w:line="240" w:lineRule="auto"/>
        <w:ind w:left="1418"/>
      </w:pPr>
    </w:p>
    <w:p w14:paraId="6EADA6A4" w14:textId="71EFCF88" w:rsidR="00EF47A5" w:rsidRPr="00CA1F0E" w:rsidRDefault="00FF5170" w:rsidP="008359E8">
      <w:pPr>
        <w:pStyle w:val="Normal1"/>
        <w:numPr>
          <w:ilvl w:val="2"/>
          <w:numId w:val="12"/>
        </w:numPr>
        <w:spacing w:after="120" w:line="240" w:lineRule="auto"/>
        <w:ind w:left="1418" w:hanging="709"/>
        <w:rPr>
          <w:color w:val="auto"/>
        </w:rPr>
      </w:pPr>
      <w:r w:rsidRPr="008359E8">
        <w:t xml:space="preserve">No one individual shall hold a position for more than </w:t>
      </w:r>
      <w:r w:rsidR="001D2E77">
        <w:t>ten</w:t>
      </w:r>
      <w:r w:rsidRPr="008359E8">
        <w:t xml:space="preserve"> (</w:t>
      </w:r>
      <w:r w:rsidR="001D2E77">
        <w:t>10</w:t>
      </w:r>
      <w:r w:rsidRPr="008359E8">
        <w:t>) consecutive years</w:t>
      </w:r>
      <w:r w:rsidR="00433E40" w:rsidRPr="008359E8">
        <w:t xml:space="preserve">, unless voted </w:t>
      </w:r>
      <w:r w:rsidR="00433E40" w:rsidRPr="00CA1F0E">
        <w:rPr>
          <w:color w:val="auto"/>
        </w:rPr>
        <w:t>in at the AGM if there are no other nominations for that position.</w:t>
      </w:r>
    </w:p>
    <w:p w14:paraId="0F6B5A46" w14:textId="2ED8CD69" w:rsidR="0018422B" w:rsidRPr="004B6B67" w:rsidRDefault="001D2E77" w:rsidP="0099159D">
      <w:pPr>
        <w:pStyle w:val="Normal1"/>
        <w:numPr>
          <w:ilvl w:val="2"/>
          <w:numId w:val="12"/>
        </w:numPr>
        <w:spacing w:after="120" w:line="240" w:lineRule="auto"/>
        <w:ind w:left="1418" w:hanging="709"/>
        <w:rPr>
          <w:color w:val="FF0000"/>
        </w:rPr>
      </w:pPr>
      <w:r w:rsidRPr="00CA1F0E">
        <w:rPr>
          <w:color w:val="auto"/>
        </w:rPr>
        <w:t xml:space="preserve">The term of elected board members will be a minimum of </w:t>
      </w:r>
      <w:r w:rsidR="003F67F4" w:rsidRPr="00CA1F0E">
        <w:rPr>
          <w:color w:val="auto"/>
        </w:rPr>
        <w:t>two (</w:t>
      </w:r>
      <w:r w:rsidRPr="00CA1F0E">
        <w:rPr>
          <w:color w:val="auto"/>
        </w:rPr>
        <w:t>2</w:t>
      </w:r>
      <w:r w:rsidR="003F67F4" w:rsidRPr="00CA1F0E">
        <w:rPr>
          <w:color w:val="auto"/>
        </w:rPr>
        <w:t>)</w:t>
      </w:r>
      <w:r w:rsidRPr="00CA1F0E">
        <w:rPr>
          <w:color w:val="auto"/>
        </w:rPr>
        <w:t xml:space="preserve"> years and </w:t>
      </w:r>
      <w:r w:rsidRPr="004B6B67">
        <w:rPr>
          <w:color w:val="FF0000"/>
        </w:rPr>
        <w:t>shall</w:t>
      </w:r>
      <w:r w:rsidR="004B6B67" w:rsidRPr="004B6B67">
        <w:rPr>
          <w:color w:val="FF0000"/>
        </w:rPr>
        <w:t xml:space="preserve"> follow</w:t>
      </w:r>
      <w:r w:rsidRPr="004B6B67">
        <w:rPr>
          <w:color w:val="FF0000"/>
        </w:rPr>
        <w:t xml:space="preserve"> a </w:t>
      </w:r>
      <w:r w:rsidRPr="00CA1F0E">
        <w:rPr>
          <w:color w:val="auto"/>
        </w:rPr>
        <w:t xml:space="preserve">staggered election format. </w:t>
      </w:r>
      <w:r w:rsidR="0018422B" w:rsidRPr="00CA1F0E">
        <w:rPr>
          <w:color w:val="auto"/>
        </w:rPr>
        <w:t>The intent is to ensure</w:t>
      </w:r>
      <w:r w:rsidRPr="00CA1F0E">
        <w:rPr>
          <w:color w:val="auto"/>
        </w:rPr>
        <w:t xml:space="preserve"> overlap</w:t>
      </w:r>
      <w:r w:rsidR="0018422B" w:rsidRPr="00CA1F0E">
        <w:rPr>
          <w:color w:val="auto"/>
        </w:rPr>
        <w:t xml:space="preserve"> </w:t>
      </w:r>
      <w:r w:rsidR="0018422B" w:rsidRPr="004B6B67">
        <w:rPr>
          <w:color w:val="FF0000"/>
        </w:rPr>
        <w:t xml:space="preserve">of </w:t>
      </w:r>
      <w:r w:rsidR="001C24EA" w:rsidRPr="004B6B67">
        <w:rPr>
          <w:color w:val="FF0000"/>
        </w:rPr>
        <w:t xml:space="preserve">at least one </w:t>
      </w:r>
      <w:r w:rsidR="0018422B" w:rsidRPr="004B6B67">
        <w:rPr>
          <w:color w:val="FF0000"/>
        </w:rPr>
        <w:t>board member</w:t>
      </w:r>
      <w:r w:rsidRPr="004B6B67">
        <w:rPr>
          <w:color w:val="FF0000"/>
        </w:rPr>
        <w:t xml:space="preserve"> </w:t>
      </w:r>
      <w:r w:rsidR="0018422B" w:rsidRPr="00CA1F0E">
        <w:rPr>
          <w:color w:val="auto"/>
        </w:rPr>
        <w:t>year over year</w:t>
      </w:r>
      <w:r w:rsidRPr="00CA1F0E">
        <w:rPr>
          <w:color w:val="auto"/>
        </w:rPr>
        <w:t>.</w:t>
      </w:r>
      <w:r w:rsidR="00A94216">
        <w:rPr>
          <w:color w:val="auto"/>
        </w:rPr>
        <w:t xml:space="preserve"> </w:t>
      </w:r>
      <w:r w:rsidR="00A94216" w:rsidRPr="004B6B67">
        <w:rPr>
          <w:color w:val="FF0000"/>
        </w:rPr>
        <w:t xml:space="preserve">See </w:t>
      </w:r>
      <w:r w:rsidR="00A44513" w:rsidRPr="004B6B67">
        <w:rPr>
          <w:color w:val="FF0000"/>
        </w:rPr>
        <w:t>N</w:t>
      </w:r>
      <w:r w:rsidR="00A94216" w:rsidRPr="004B6B67">
        <w:rPr>
          <w:color w:val="FF0000"/>
        </w:rPr>
        <w:t>ote below for clari</w:t>
      </w:r>
      <w:r w:rsidR="00A44513" w:rsidRPr="004B6B67">
        <w:rPr>
          <w:color w:val="FF0000"/>
        </w:rPr>
        <w:t>fication with the staggered election format</w:t>
      </w:r>
      <w:r w:rsidR="00A94216" w:rsidRPr="004B6B67">
        <w:rPr>
          <w:color w:val="FF0000"/>
        </w:rPr>
        <w:t>.</w:t>
      </w:r>
    </w:p>
    <w:p w14:paraId="50385653" w14:textId="36FB3F2C" w:rsidR="0018422B" w:rsidRDefault="0018422B" w:rsidP="0018422B">
      <w:pPr>
        <w:pStyle w:val="Normal1"/>
        <w:spacing w:after="120" w:line="240" w:lineRule="auto"/>
        <w:ind w:left="1418"/>
        <w:rPr>
          <w:color w:val="auto"/>
        </w:rPr>
      </w:pPr>
      <w:r w:rsidRPr="00CA1F0E">
        <w:rPr>
          <w:color w:val="auto"/>
        </w:rPr>
        <w:t xml:space="preserve">6.6.4.1 </w:t>
      </w:r>
      <w:r w:rsidR="0081439F">
        <w:rPr>
          <w:color w:val="auto"/>
        </w:rPr>
        <w:t>Section 6.6.4</w:t>
      </w:r>
      <w:r w:rsidRPr="00CA1F0E">
        <w:rPr>
          <w:color w:val="auto"/>
        </w:rPr>
        <w:t xml:space="preserve"> shall be adopted when bylaws are ratified as per Section 13.1.</w:t>
      </w:r>
    </w:p>
    <w:p w14:paraId="5FB35678" w14:textId="2F03072C" w:rsidR="00A94216" w:rsidRPr="00CA1F0E" w:rsidRDefault="00A94216" w:rsidP="0018422B">
      <w:pPr>
        <w:pStyle w:val="Normal1"/>
        <w:spacing w:after="120" w:line="240" w:lineRule="auto"/>
        <w:ind w:left="1418"/>
        <w:rPr>
          <w:color w:val="auto"/>
        </w:rPr>
      </w:pPr>
      <w:r>
        <w:rPr>
          <w:color w:val="auto"/>
        </w:rPr>
        <w:t xml:space="preserve">Note: </w:t>
      </w:r>
      <w:r w:rsidRPr="004B6B67">
        <w:rPr>
          <w:color w:val="FF0000"/>
        </w:rPr>
        <w:t xml:space="preserve">Only 1 elected position at a time will hold a </w:t>
      </w:r>
      <w:r w:rsidR="004B6B67">
        <w:rPr>
          <w:color w:val="FF0000"/>
        </w:rPr>
        <w:t xml:space="preserve">two (2) </w:t>
      </w:r>
      <w:r w:rsidRPr="004B6B67">
        <w:rPr>
          <w:color w:val="FF0000"/>
        </w:rPr>
        <w:t>year term. The staggered election format shall follow the following</w:t>
      </w:r>
      <w:r w:rsidR="001C24EA" w:rsidRPr="004B6B67">
        <w:rPr>
          <w:color w:val="FF0000"/>
        </w:rPr>
        <w:t xml:space="preserve"> rotating</w:t>
      </w:r>
      <w:r w:rsidRPr="004B6B67">
        <w:rPr>
          <w:color w:val="FF0000"/>
        </w:rPr>
        <w:t xml:space="preserve"> format, President, Vice</w:t>
      </w:r>
      <w:r w:rsidR="004B6B67">
        <w:rPr>
          <w:color w:val="FF0000"/>
        </w:rPr>
        <w:t>-</w:t>
      </w:r>
      <w:r w:rsidRPr="004B6B67">
        <w:rPr>
          <w:color w:val="FF0000"/>
        </w:rPr>
        <w:t>President</w:t>
      </w:r>
      <w:r w:rsidR="004B6B67">
        <w:rPr>
          <w:color w:val="FF0000"/>
        </w:rPr>
        <w:t>/</w:t>
      </w:r>
      <w:r w:rsidRPr="004B6B67">
        <w:rPr>
          <w:color w:val="FF0000"/>
        </w:rPr>
        <w:t>Secretary</w:t>
      </w:r>
      <w:r w:rsidR="002B5749">
        <w:rPr>
          <w:color w:val="FF0000"/>
        </w:rPr>
        <w:t xml:space="preserve">, </w:t>
      </w:r>
      <w:r w:rsidRPr="004B6B67">
        <w:rPr>
          <w:color w:val="FF0000"/>
        </w:rPr>
        <w:t>Treasurer</w:t>
      </w:r>
      <w:r w:rsidR="001C24EA" w:rsidRPr="004B6B67">
        <w:rPr>
          <w:color w:val="FF0000"/>
        </w:rPr>
        <w:t>.</w:t>
      </w:r>
      <w:r w:rsidRPr="004B6B67">
        <w:rPr>
          <w:color w:val="FF0000"/>
        </w:rPr>
        <w:t xml:space="preserve"> Upon started the 2</w:t>
      </w:r>
      <w:r w:rsidRPr="004B6B67">
        <w:rPr>
          <w:color w:val="FF0000"/>
          <w:vertAlign w:val="superscript"/>
        </w:rPr>
        <w:t>nd</w:t>
      </w:r>
      <w:r w:rsidRPr="004B6B67">
        <w:rPr>
          <w:color w:val="FF0000"/>
        </w:rPr>
        <w:t xml:space="preserve"> year </w:t>
      </w:r>
      <w:r w:rsidR="001C24EA" w:rsidRPr="004B6B67">
        <w:rPr>
          <w:color w:val="FF0000"/>
        </w:rPr>
        <w:t xml:space="preserve">holding an elected position, the next elected position shall be offered as a </w:t>
      </w:r>
      <w:r w:rsidR="004B6B67">
        <w:rPr>
          <w:color w:val="FF0000"/>
        </w:rPr>
        <w:t xml:space="preserve">two (2) </w:t>
      </w:r>
      <w:r w:rsidR="001C24EA" w:rsidRPr="004B6B67">
        <w:rPr>
          <w:color w:val="FF0000"/>
        </w:rPr>
        <w:t xml:space="preserve">year </w:t>
      </w:r>
      <w:r w:rsidR="00A44513" w:rsidRPr="004B6B67">
        <w:rPr>
          <w:color w:val="FF0000"/>
        </w:rPr>
        <w:t>term</w:t>
      </w:r>
      <w:r w:rsidR="001C24EA" w:rsidRPr="004B6B67">
        <w:rPr>
          <w:color w:val="FF0000"/>
        </w:rPr>
        <w:t>. This should be noted in the agenda for the AGM to allow members to know the duration of time they would be holding a</w:t>
      </w:r>
      <w:r w:rsidR="00DB0263" w:rsidRPr="004B6B67">
        <w:rPr>
          <w:color w:val="FF0000"/>
        </w:rPr>
        <w:t>n elected</w:t>
      </w:r>
      <w:r w:rsidR="001C24EA" w:rsidRPr="004B6B67">
        <w:rPr>
          <w:color w:val="FF0000"/>
        </w:rPr>
        <w:t xml:space="preserve"> position for.</w:t>
      </w:r>
    </w:p>
    <w:p w14:paraId="2E964424" w14:textId="4A198C2F" w:rsidR="001D2E77" w:rsidRPr="008359E8" w:rsidRDefault="001D2E77" w:rsidP="008359E8">
      <w:pPr>
        <w:pStyle w:val="Normal1"/>
        <w:numPr>
          <w:ilvl w:val="2"/>
          <w:numId w:val="12"/>
        </w:numPr>
        <w:spacing w:after="120" w:line="240" w:lineRule="auto"/>
        <w:ind w:left="1418" w:hanging="709"/>
      </w:pPr>
      <w:r>
        <w:t>Any elected officer may terminate their position on the board via written reasoning.</w:t>
      </w:r>
    </w:p>
    <w:p w14:paraId="16DED9EA" w14:textId="523DBF34" w:rsidR="00EF47A5" w:rsidRPr="008359E8" w:rsidRDefault="00FF5170" w:rsidP="008359E8">
      <w:pPr>
        <w:pStyle w:val="Normal1"/>
        <w:spacing w:after="120" w:line="240" w:lineRule="auto"/>
      </w:pPr>
      <w:r w:rsidRPr="008359E8">
        <w:t xml:space="preserve"> </w:t>
      </w:r>
    </w:p>
    <w:p w14:paraId="7E5AB50E" w14:textId="55E02423" w:rsidR="00EF47A5" w:rsidRPr="008359E8" w:rsidRDefault="00FF5170" w:rsidP="008359E8">
      <w:pPr>
        <w:pStyle w:val="Normal1"/>
        <w:numPr>
          <w:ilvl w:val="1"/>
          <w:numId w:val="12"/>
        </w:numPr>
        <w:spacing w:after="120" w:line="240" w:lineRule="auto"/>
        <w:ind w:left="709" w:hanging="709"/>
      </w:pPr>
      <w:r w:rsidRPr="008359E8">
        <w:t xml:space="preserve">Between Board </w:t>
      </w:r>
      <w:r w:rsidR="0054684F" w:rsidRPr="008359E8">
        <w:t>e</w:t>
      </w:r>
      <w:r w:rsidRPr="008359E8">
        <w:t xml:space="preserve">lections at each AGM, the Board shall appoint any SPAS member to fill any vacancy in their numbers if it is deemed </w:t>
      </w:r>
      <w:r w:rsidR="00E13284" w:rsidRPr="008359E8">
        <w:t xml:space="preserve">necessary </w:t>
      </w:r>
      <w:r w:rsidR="00A725A2" w:rsidRPr="008359E8">
        <w:t>for the remainder of the vacant position’s term</w:t>
      </w:r>
      <w:r w:rsidRPr="008359E8">
        <w:t>.</w:t>
      </w:r>
    </w:p>
    <w:p w14:paraId="2B0A91CE" w14:textId="77777777" w:rsidR="00CB5F83" w:rsidRPr="008359E8" w:rsidRDefault="00CB5F83" w:rsidP="008359E8">
      <w:pPr>
        <w:pStyle w:val="Normal1"/>
        <w:spacing w:after="120" w:line="240" w:lineRule="auto"/>
        <w:ind w:left="709" w:hanging="709"/>
      </w:pPr>
    </w:p>
    <w:p w14:paraId="6303D325" w14:textId="11EB55FD" w:rsidR="00EF47A5" w:rsidRPr="008359E8" w:rsidRDefault="00FF5170" w:rsidP="008359E8">
      <w:pPr>
        <w:pStyle w:val="Normal1"/>
        <w:numPr>
          <w:ilvl w:val="1"/>
          <w:numId w:val="12"/>
        </w:numPr>
        <w:spacing w:after="120" w:line="240" w:lineRule="auto"/>
        <w:ind w:left="709" w:hanging="709"/>
      </w:pPr>
      <w:r w:rsidRPr="008359E8">
        <w:t>Any member of the Board may be expelled by the Board for proven gross misconduct, breach of trust, or failure to fulfill the duties of their office</w:t>
      </w:r>
      <w:r w:rsidR="009F2377">
        <w:t xml:space="preserve"> by way of </w:t>
      </w:r>
      <w:r w:rsidR="004C26B6">
        <w:t>ordinary resolution of the voting members at a meeting of members</w:t>
      </w:r>
      <w:r w:rsidRPr="008359E8">
        <w:t>.</w:t>
      </w:r>
    </w:p>
    <w:p w14:paraId="2CE4FC8A" w14:textId="77777777" w:rsidR="00CB5F83" w:rsidRPr="008359E8" w:rsidRDefault="00CB5F83" w:rsidP="008359E8">
      <w:pPr>
        <w:pStyle w:val="ListParagraph"/>
        <w:spacing w:after="120" w:line="240" w:lineRule="auto"/>
        <w:ind w:left="709" w:hanging="709"/>
      </w:pPr>
    </w:p>
    <w:p w14:paraId="2D51CC60" w14:textId="0FD13035" w:rsidR="00EF47A5" w:rsidRPr="008359E8" w:rsidRDefault="00FF5170" w:rsidP="008359E8">
      <w:pPr>
        <w:pStyle w:val="Normal1"/>
        <w:numPr>
          <w:ilvl w:val="1"/>
          <w:numId w:val="12"/>
        </w:numPr>
        <w:spacing w:after="120" w:line="240" w:lineRule="auto"/>
        <w:ind w:left="709" w:hanging="709"/>
      </w:pPr>
      <w:r w:rsidRPr="008359E8">
        <w:t xml:space="preserve">All Board members shall have one (1) vote. </w:t>
      </w:r>
    </w:p>
    <w:p w14:paraId="2B2EFD23" w14:textId="78E8B43B" w:rsidR="00EF47A5" w:rsidRPr="008359E8" w:rsidRDefault="00FF5170" w:rsidP="008359E8">
      <w:pPr>
        <w:pStyle w:val="Normal1"/>
        <w:spacing w:after="120" w:line="240" w:lineRule="auto"/>
      </w:pPr>
      <w:r w:rsidRPr="008359E8">
        <w:t xml:space="preserve"> </w:t>
      </w:r>
    </w:p>
    <w:p w14:paraId="44B1F976" w14:textId="12D7309A" w:rsidR="00EF47A5" w:rsidRPr="008359E8" w:rsidRDefault="00FF5170" w:rsidP="008359E8">
      <w:pPr>
        <w:pStyle w:val="Heading1"/>
        <w:keepNext w:val="0"/>
        <w:keepLines w:val="0"/>
        <w:spacing w:before="0" w:line="240" w:lineRule="auto"/>
        <w:contextualSpacing w:val="0"/>
        <w:rPr>
          <w:b/>
          <w:sz w:val="22"/>
          <w:szCs w:val="22"/>
        </w:rPr>
      </w:pPr>
      <w:r w:rsidRPr="008359E8">
        <w:rPr>
          <w:b/>
          <w:sz w:val="22"/>
          <w:szCs w:val="22"/>
        </w:rPr>
        <w:t xml:space="preserve">Article 7: Duties of the </w:t>
      </w:r>
      <w:r w:rsidR="003236FB" w:rsidRPr="008359E8">
        <w:rPr>
          <w:b/>
          <w:sz w:val="22"/>
          <w:szCs w:val="22"/>
        </w:rPr>
        <w:t>Directors</w:t>
      </w:r>
    </w:p>
    <w:p w14:paraId="7ABC0439" w14:textId="77777777" w:rsidR="00EF47A5" w:rsidRPr="008359E8" w:rsidRDefault="00FF5170" w:rsidP="008359E8">
      <w:pPr>
        <w:pStyle w:val="Normal1"/>
        <w:spacing w:after="120" w:line="240" w:lineRule="auto"/>
      </w:pPr>
      <w:r w:rsidRPr="008359E8">
        <w:t xml:space="preserve"> </w:t>
      </w:r>
    </w:p>
    <w:p w14:paraId="19FAEF2D" w14:textId="69D4C1EC" w:rsidR="00EF47A5" w:rsidRPr="008359E8" w:rsidRDefault="00FF5170" w:rsidP="008359E8">
      <w:pPr>
        <w:pStyle w:val="Normal1"/>
        <w:numPr>
          <w:ilvl w:val="1"/>
          <w:numId w:val="14"/>
        </w:numPr>
        <w:spacing w:after="120" w:line="240" w:lineRule="auto"/>
      </w:pPr>
      <w:r w:rsidRPr="008359E8">
        <w:t xml:space="preserve">   </w:t>
      </w:r>
      <w:r w:rsidRPr="008359E8">
        <w:tab/>
        <w:t>The President</w:t>
      </w:r>
    </w:p>
    <w:p w14:paraId="4AB65D8D" w14:textId="64704E46" w:rsidR="00EF47A5" w:rsidRPr="008359E8" w:rsidRDefault="00FF5170" w:rsidP="008359E8">
      <w:pPr>
        <w:pStyle w:val="Normal1"/>
        <w:numPr>
          <w:ilvl w:val="2"/>
          <w:numId w:val="14"/>
        </w:numPr>
        <w:spacing w:after="120" w:line="240" w:lineRule="auto"/>
        <w:ind w:left="1276" w:hanging="567"/>
      </w:pPr>
      <w:r w:rsidRPr="008359E8">
        <w:t xml:space="preserve">Subject to the authority of the Board, the president shall be charged with the general management and supervision of the affairs and operation of the association. The President shall be the chief executive officer of the </w:t>
      </w:r>
      <w:proofErr w:type="gramStart"/>
      <w:r w:rsidRPr="008359E8">
        <w:t>Association;</w:t>
      </w:r>
      <w:proofErr w:type="gramEnd"/>
    </w:p>
    <w:p w14:paraId="512FB9A5" w14:textId="14364259" w:rsidR="00EF47A5" w:rsidRPr="008359E8" w:rsidRDefault="00FF5170" w:rsidP="008359E8">
      <w:pPr>
        <w:pStyle w:val="Normal1"/>
        <w:numPr>
          <w:ilvl w:val="2"/>
          <w:numId w:val="14"/>
        </w:numPr>
        <w:spacing w:after="120" w:line="240" w:lineRule="auto"/>
        <w:ind w:left="1276" w:hanging="567"/>
      </w:pPr>
      <w:r w:rsidRPr="008359E8">
        <w:lastRenderedPageBreak/>
        <w:t xml:space="preserve">The President shall act as Chairman at all meetings of the </w:t>
      </w:r>
      <w:proofErr w:type="gramStart"/>
      <w:r w:rsidRPr="008359E8">
        <w:t>Association;</w:t>
      </w:r>
      <w:proofErr w:type="gramEnd"/>
    </w:p>
    <w:p w14:paraId="2EF1DD76" w14:textId="0AA2C051" w:rsidR="00EF47A5" w:rsidRPr="008359E8" w:rsidRDefault="00FF5170" w:rsidP="008359E8">
      <w:pPr>
        <w:pStyle w:val="Normal1"/>
        <w:numPr>
          <w:ilvl w:val="2"/>
          <w:numId w:val="14"/>
        </w:numPr>
        <w:spacing w:after="120" w:line="240" w:lineRule="auto"/>
        <w:ind w:left="1276" w:hanging="567"/>
      </w:pPr>
      <w:r w:rsidRPr="008359E8">
        <w:t>The President, or their appointed delegate, shall represent the Association with its dealings with all other agencies, associations, and levels of government.</w:t>
      </w:r>
    </w:p>
    <w:p w14:paraId="4C0903BA" w14:textId="626FB5C1" w:rsidR="00EF47A5" w:rsidRPr="008359E8" w:rsidRDefault="00FF5170" w:rsidP="008359E8">
      <w:pPr>
        <w:pStyle w:val="Normal1"/>
        <w:numPr>
          <w:ilvl w:val="2"/>
          <w:numId w:val="14"/>
        </w:numPr>
        <w:spacing w:after="120" w:line="240" w:lineRule="auto"/>
        <w:ind w:left="1276" w:hanging="567"/>
      </w:pPr>
      <w:r w:rsidRPr="008359E8">
        <w:t xml:space="preserve">The President shall ensure that all resolutions passed by the </w:t>
      </w:r>
      <w:proofErr w:type="gramStart"/>
      <w:r w:rsidRPr="008359E8">
        <w:t>membership</w:t>
      </w:r>
      <w:proofErr w:type="gramEnd"/>
      <w:r w:rsidRPr="008359E8">
        <w:t xml:space="preserve"> or the Board be carried out. In </w:t>
      </w:r>
      <w:r w:rsidR="00F64911" w:rsidRPr="008359E8">
        <w:t>an emergency</w:t>
      </w:r>
      <w:r w:rsidRPr="008359E8">
        <w:t xml:space="preserve">, the President may act on behalf of the Association without the consent of the Board or the membership, providing notice and agreement of at least 2 other </w:t>
      </w:r>
      <w:r w:rsidR="003A2820">
        <w:t>director</w:t>
      </w:r>
      <w:r w:rsidR="004F7A0F">
        <w:t>s</w:t>
      </w:r>
      <w:r w:rsidRPr="008359E8">
        <w:t xml:space="preserve"> concur. The President shall notify the members of the Board of any such actions within seven (7) days.</w:t>
      </w:r>
    </w:p>
    <w:p w14:paraId="10E0DF79" w14:textId="77777777" w:rsidR="00EF47A5" w:rsidRPr="008359E8" w:rsidRDefault="00FF5170" w:rsidP="008359E8">
      <w:pPr>
        <w:pStyle w:val="Normal1"/>
        <w:spacing w:after="120" w:line="240" w:lineRule="auto"/>
      </w:pPr>
      <w:r w:rsidRPr="008359E8">
        <w:t xml:space="preserve"> </w:t>
      </w:r>
    </w:p>
    <w:p w14:paraId="1DE9E3D3" w14:textId="53351E87" w:rsidR="00EF47A5" w:rsidRPr="008359E8" w:rsidRDefault="00FF5170" w:rsidP="008359E8">
      <w:pPr>
        <w:pStyle w:val="Normal1"/>
        <w:numPr>
          <w:ilvl w:val="1"/>
          <w:numId w:val="14"/>
        </w:numPr>
        <w:spacing w:after="120" w:line="240" w:lineRule="auto"/>
        <w:ind w:left="709" w:hanging="709"/>
      </w:pPr>
      <w:r w:rsidRPr="008359E8">
        <w:t>The Vice-President</w:t>
      </w:r>
      <w:r w:rsidR="00433E40" w:rsidRPr="008359E8">
        <w:t>/Secretary</w:t>
      </w:r>
    </w:p>
    <w:p w14:paraId="30D5D857" w14:textId="67B209DC" w:rsidR="00EF47A5" w:rsidRPr="008359E8" w:rsidRDefault="00FF5170" w:rsidP="008359E8">
      <w:pPr>
        <w:pStyle w:val="Normal1"/>
        <w:numPr>
          <w:ilvl w:val="2"/>
          <w:numId w:val="14"/>
        </w:numPr>
        <w:spacing w:after="120" w:line="240" w:lineRule="auto"/>
        <w:ind w:left="1276" w:hanging="567"/>
      </w:pPr>
      <w:r w:rsidRPr="008359E8">
        <w:t xml:space="preserve">Shall assist the President, and in the absence or incapacity of the President, shall preside and perform the duties of that office. If the President cannot complete the term of office for any reason, the </w:t>
      </w:r>
      <w:r w:rsidR="009662B2" w:rsidRPr="008359E8">
        <w:t xml:space="preserve">Vice-President/Secretary </w:t>
      </w:r>
      <w:r w:rsidRPr="008359E8">
        <w:t xml:space="preserve">automatically becomes Acting President for the balance of the term unless otherwise decided by a majority vote of the board. If </w:t>
      </w:r>
      <w:r w:rsidR="009662B2" w:rsidRPr="008359E8">
        <w:t xml:space="preserve">Vice-President/Secretary </w:t>
      </w:r>
      <w:r w:rsidRPr="008359E8">
        <w:t>cannot assume the role of Acting President</w:t>
      </w:r>
      <w:r w:rsidR="00456DB3">
        <w:t xml:space="preserve">, </w:t>
      </w:r>
      <w:r w:rsidRPr="008359E8">
        <w:t xml:space="preserve">the Board shall vote on a replacement from elected Officers for that position, which must be ratified at the following </w:t>
      </w:r>
      <w:proofErr w:type="gramStart"/>
      <w:r w:rsidRPr="008359E8">
        <w:t>AGM;</w:t>
      </w:r>
      <w:proofErr w:type="gramEnd"/>
      <w:r w:rsidRPr="008359E8">
        <w:t xml:space="preserve"> and</w:t>
      </w:r>
    </w:p>
    <w:p w14:paraId="27F20780" w14:textId="432EEFEB" w:rsidR="00E13284" w:rsidRPr="008359E8" w:rsidRDefault="00FF5170" w:rsidP="008359E8">
      <w:pPr>
        <w:pStyle w:val="Normal1"/>
        <w:numPr>
          <w:ilvl w:val="2"/>
          <w:numId w:val="14"/>
        </w:numPr>
        <w:spacing w:after="120" w:line="240" w:lineRule="auto"/>
        <w:ind w:left="1276" w:hanging="567"/>
      </w:pPr>
      <w:r w:rsidRPr="008359E8">
        <w:t xml:space="preserve">The </w:t>
      </w:r>
      <w:r w:rsidR="009662B2" w:rsidRPr="008359E8">
        <w:t xml:space="preserve">Vice-President/Secretary </w:t>
      </w:r>
      <w:r w:rsidRPr="008359E8">
        <w:t>will perform such additional duties as directed by the Board from time to time.</w:t>
      </w:r>
    </w:p>
    <w:p w14:paraId="1DC06128" w14:textId="7AC99DB6" w:rsidR="00E13284" w:rsidRPr="008359E8" w:rsidRDefault="00E13284" w:rsidP="008359E8">
      <w:pPr>
        <w:pStyle w:val="Normal1"/>
        <w:numPr>
          <w:ilvl w:val="2"/>
          <w:numId w:val="14"/>
        </w:numPr>
        <w:spacing w:after="120" w:line="240" w:lineRule="auto"/>
        <w:ind w:left="1276" w:hanging="567"/>
      </w:pPr>
      <w:r w:rsidRPr="008359E8">
        <w:t xml:space="preserve">The </w:t>
      </w:r>
      <w:r w:rsidR="009662B2" w:rsidRPr="008359E8">
        <w:t>Vice-President/Secretary</w:t>
      </w:r>
      <w:r w:rsidRPr="008359E8">
        <w:t xml:space="preserve"> shall attend and be responsible for recording the minutes of all Board meetings, annual general meetings (“AGM”), general meetings and special meetings and shall publish them to the Board, committees, </w:t>
      </w:r>
      <w:proofErr w:type="gramStart"/>
      <w:r w:rsidRPr="008359E8">
        <w:t>clubs</w:t>
      </w:r>
      <w:proofErr w:type="gramEnd"/>
      <w:r w:rsidRPr="008359E8">
        <w:t xml:space="preserve"> and others as directed by the Board. The </w:t>
      </w:r>
      <w:r w:rsidR="009662B2" w:rsidRPr="008359E8">
        <w:t xml:space="preserve">Vice-President/Secretary </w:t>
      </w:r>
      <w:r w:rsidRPr="008359E8">
        <w:t>shall be responsible for recording of the minutes of all meetings of the Association and ensure they are up to date; and</w:t>
      </w:r>
    </w:p>
    <w:p w14:paraId="785C0196" w14:textId="57CF690C" w:rsidR="00E13284" w:rsidRPr="008359E8" w:rsidRDefault="00E13284" w:rsidP="008359E8">
      <w:pPr>
        <w:pStyle w:val="Normal1"/>
        <w:numPr>
          <w:ilvl w:val="2"/>
          <w:numId w:val="14"/>
        </w:numPr>
        <w:spacing w:after="120" w:line="240" w:lineRule="auto"/>
        <w:ind w:left="1276" w:hanging="567"/>
      </w:pPr>
      <w:r w:rsidRPr="008359E8">
        <w:t xml:space="preserve">In the absence of the </w:t>
      </w:r>
      <w:r w:rsidR="009662B2" w:rsidRPr="008359E8">
        <w:t>Vice-President/Secretary</w:t>
      </w:r>
      <w:r w:rsidRPr="008359E8">
        <w:t xml:space="preserve"> at meetings of the Association, the President shall appoint a recorder of the minutes and ensure they are delivered to the Treasurer for documentation and dispersal.</w:t>
      </w:r>
    </w:p>
    <w:p w14:paraId="29A1CC97" w14:textId="77777777" w:rsidR="00EF47A5" w:rsidRPr="008359E8" w:rsidRDefault="00FF5170" w:rsidP="008359E8">
      <w:pPr>
        <w:pStyle w:val="Normal1"/>
        <w:spacing w:after="120" w:line="240" w:lineRule="auto"/>
        <w:ind w:left="360"/>
      </w:pPr>
      <w:r w:rsidRPr="008359E8">
        <w:t xml:space="preserve"> </w:t>
      </w:r>
    </w:p>
    <w:p w14:paraId="3F328A68" w14:textId="742B9EA3" w:rsidR="00EF47A5" w:rsidRPr="008359E8" w:rsidRDefault="00FF5170" w:rsidP="008359E8">
      <w:pPr>
        <w:pStyle w:val="Normal1"/>
        <w:numPr>
          <w:ilvl w:val="1"/>
          <w:numId w:val="14"/>
        </w:numPr>
        <w:spacing w:after="120" w:line="240" w:lineRule="auto"/>
        <w:ind w:left="709" w:hanging="709"/>
      </w:pPr>
      <w:r w:rsidRPr="008359E8">
        <w:t>The Treasurer</w:t>
      </w:r>
    </w:p>
    <w:p w14:paraId="10F4918C" w14:textId="047792FD" w:rsidR="00EF47A5" w:rsidRPr="008359E8" w:rsidRDefault="00FF5170" w:rsidP="008359E8">
      <w:pPr>
        <w:pStyle w:val="Normal1"/>
        <w:numPr>
          <w:ilvl w:val="2"/>
          <w:numId w:val="14"/>
        </w:numPr>
        <w:spacing w:after="120" w:line="240" w:lineRule="auto"/>
        <w:ind w:left="1276" w:hanging="567"/>
      </w:pPr>
      <w:r w:rsidRPr="008359E8">
        <w:t xml:space="preserve">The Treasurer shall keep full and accurate accounts of all receipts and </w:t>
      </w:r>
      <w:r w:rsidR="009662B2" w:rsidRPr="008359E8">
        <w:t>disbursements and</w:t>
      </w:r>
      <w:r w:rsidRPr="008359E8">
        <w:t xml:space="preserve"> deposit all monies in the name or to the credit of the association. The Treasurer shall render to the Board at its regular meetings and to the membership at the annual general meetings, an up-to-date account of </w:t>
      </w:r>
      <w:proofErr w:type="gramStart"/>
      <w:r w:rsidRPr="008359E8">
        <w:t>same;</w:t>
      </w:r>
      <w:proofErr w:type="gramEnd"/>
    </w:p>
    <w:p w14:paraId="11807291" w14:textId="7BC707A6" w:rsidR="00EF47A5" w:rsidRPr="008359E8" w:rsidRDefault="00FF5170" w:rsidP="008359E8">
      <w:pPr>
        <w:pStyle w:val="Normal1"/>
        <w:numPr>
          <w:ilvl w:val="2"/>
          <w:numId w:val="14"/>
        </w:numPr>
        <w:spacing w:after="120" w:line="240" w:lineRule="auto"/>
        <w:ind w:left="1276" w:hanging="567"/>
      </w:pPr>
      <w:r w:rsidRPr="008359E8">
        <w:t xml:space="preserve">The Treasurer shall be primarily responsible for carrying out the financial matters of the Association and shall keep clear financial records of all revenues and expenditures, and file all bills, receipts, and vouchers in good </w:t>
      </w:r>
      <w:proofErr w:type="gramStart"/>
      <w:r w:rsidRPr="008359E8">
        <w:t>order;</w:t>
      </w:r>
      <w:proofErr w:type="gramEnd"/>
    </w:p>
    <w:p w14:paraId="07B7DBD4" w14:textId="0CFC35F9" w:rsidR="00EF47A5" w:rsidRPr="008359E8" w:rsidRDefault="00FF5170" w:rsidP="008359E8">
      <w:pPr>
        <w:pStyle w:val="Normal1"/>
        <w:numPr>
          <w:ilvl w:val="2"/>
          <w:numId w:val="14"/>
        </w:numPr>
        <w:spacing w:after="120" w:line="240" w:lineRule="auto"/>
        <w:ind w:left="1276" w:hanging="567"/>
      </w:pPr>
      <w:r w:rsidRPr="008359E8">
        <w:t>The Treasurer shall be prepared to give interim financial statements of SPAS at</w:t>
      </w:r>
      <w:r w:rsidR="002B73C4" w:rsidRPr="008359E8">
        <w:t xml:space="preserve"> AGM</w:t>
      </w:r>
      <w:r w:rsidRPr="008359E8">
        <w:t xml:space="preserve"> and Board Meetings of the Association and be able to open the books for inspection by the Board; and</w:t>
      </w:r>
    </w:p>
    <w:p w14:paraId="3378FB81" w14:textId="1E9236F5" w:rsidR="00EF47A5" w:rsidRPr="008359E8" w:rsidRDefault="00FF5170" w:rsidP="008359E8">
      <w:pPr>
        <w:pStyle w:val="Normal1"/>
        <w:numPr>
          <w:ilvl w:val="2"/>
          <w:numId w:val="14"/>
        </w:numPr>
        <w:spacing w:after="120" w:line="240" w:lineRule="auto"/>
        <w:ind w:left="1276" w:hanging="567"/>
      </w:pPr>
      <w:r w:rsidRPr="008359E8">
        <w:t>The Treasurer shall be responsible for preparing the financial statements required for next year’s Grant Profile Submission.</w:t>
      </w:r>
    </w:p>
    <w:p w14:paraId="1203E276" w14:textId="77777777" w:rsidR="0018495A" w:rsidRPr="008359E8" w:rsidRDefault="0018495A" w:rsidP="008359E8">
      <w:pPr>
        <w:pStyle w:val="Normal1"/>
        <w:spacing w:after="120" w:line="240" w:lineRule="auto"/>
        <w:ind w:left="360"/>
      </w:pPr>
    </w:p>
    <w:p w14:paraId="56C8B1D0" w14:textId="79AD32A0" w:rsidR="0018495A" w:rsidRPr="008359E8" w:rsidRDefault="004F7A0F" w:rsidP="008359E8">
      <w:pPr>
        <w:pStyle w:val="Normal1"/>
        <w:numPr>
          <w:ilvl w:val="1"/>
          <w:numId w:val="14"/>
        </w:numPr>
        <w:spacing w:after="120" w:line="240" w:lineRule="auto"/>
        <w:ind w:left="709" w:hanging="709"/>
      </w:pPr>
      <w:r>
        <w:t>Affiliate</w:t>
      </w:r>
      <w:r w:rsidR="003236FB" w:rsidRPr="008359E8">
        <w:t xml:space="preserve"> </w:t>
      </w:r>
      <w:r w:rsidR="00FF5170" w:rsidRPr="008359E8">
        <w:t>Directors</w:t>
      </w:r>
    </w:p>
    <w:p w14:paraId="68390AD6" w14:textId="3072F8A3" w:rsidR="00EF47A5" w:rsidRPr="008359E8" w:rsidRDefault="00021EA8" w:rsidP="008359E8">
      <w:pPr>
        <w:pStyle w:val="Normal1"/>
        <w:numPr>
          <w:ilvl w:val="2"/>
          <w:numId w:val="14"/>
        </w:numPr>
        <w:spacing w:after="120" w:line="240" w:lineRule="auto"/>
        <w:ind w:left="1276" w:hanging="567"/>
      </w:pPr>
      <w:r>
        <w:t>Affiliate</w:t>
      </w:r>
      <w:r w:rsidR="003236FB" w:rsidRPr="008359E8">
        <w:t xml:space="preserve"> </w:t>
      </w:r>
      <w:r w:rsidR="00FF5170" w:rsidRPr="008359E8">
        <w:t>Directors shall be responsible for representing the members of their respective Club or Centre and protect their best interests in all matters of the Association; and</w:t>
      </w:r>
    </w:p>
    <w:p w14:paraId="6F61990B" w14:textId="06408FF1" w:rsidR="00EF47A5" w:rsidRPr="008359E8" w:rsidRDefault="00FF5170" w:rsidP="008359E8">
      <w:pPr>
        <w:pStyle w:val="Normal1"/>
        <w:numPr>
          <w:ilvl w:val="2"/>
          <w:numId w:val="14"/>
        </w:numPr>
        <w:spacing w:after="120" w:line="240" w:lineRule="auto"/>
        <w:ind w:left="1276" w:hanging="567"/>
      </w:pPr>
      <w:r w:rsidRPr="008359E8">
        <w:t xml:space="preserve">Should </w:t>
      </w:r>
      <w:proofErr w:type="gramStart"/>
      <w:r w:rsidRPr="008359E8">
        <w:t>a</w:t>
      </w:r>
      <w:proofErr w:type="gramEnd"/>
      <w:r w:rsidRPr="008359E8">
        <w:t xml:space="preserve"> </w:t>
      </w:r>
      <w:r w:rsidR="00021EA8">
        <w:t>Affiliate</w:t>
      </w:r>
      <w:r w:rsidR="003236FB" w:rsidRPr="008359E8">
        <w:t xml:space="preserve"> </w:t>
      </w:r>
      <w:r w:rsidRPr="008359E8">
        <w:t xml:space="preserve">Director be unable to attend a meeting of the </w:t>
      </w:r>
      <w:r w:rsidR="009662B2" w:rsidRPr="008359E8">
        <w:t>Association;</w:t>
      </w:r>
      <w:r w:rsidRPr="008359E8">
        <w:t xml:space="preserve"> the Directors may appoint a representative to the meeting.</w:t>
      </w:r>
    </w:p>
    <w:p w14:paraId="0E392B04" w14:textId="77777777" w:rsidR="00EF47A5" w:rsidRPr="008359E8" w:rsidRDefault="00FF5170" w:rsidP="008359E8">
      <w:pPr>
        <w:pStyle w:val="Normal1"/>
        <w:spacing w:after="120" w:line="240" w:lineRule="auto"/>
      </w:pPr>
      <w:r w:rsidRPr="008359E8">
        <w:t xml:space="preserve"> </w:t>
      </w:r>
    </w:p>
    <w:p w14:paraId="601F3667" w14:textId="4021731C" w:rsidR="00EF47A5" w:rsidRPr="008359E8" w:rsidRDefault="00FF5170" w:rsidP="008359E8">
      <w:pPr>
        <w:pStyle w:val="Normal1"/>
        <w:numPr>
          <w:ilvl w:val="1"/>
          <w:numId w:val="14"/>
        </w:numPr>
        <w:spacing w:after="120" w:line="240" w:lineRule="auto"/>
        <w:ind w:left="709" w:hanging="709"/>
      </w:pPr>
      <w:r w:rsidRPr="008359E8">
        <w:t>Bill of Rights: Board of Directors</w:t>
      </w:r>
    </w:p>
    <w:p w14:paraId="2876F9B1" w14:textId="26A520FB" w:rsidR="00EF47A5" w:rsidRPr="008359E8" w:rsidRDefault="00FF5170" w:rsidP="008359E8">
      <w:pPr>
        <w:pStyle w:val="Normal1"/>
        <w:numPr>
          <w:ilvl w:val="2"/>
          <w:numId w:val="14"/>
        </w:numPr>
        <w:spacing w:after="120" w:line="240" w:lineRule="auto"/>
        <w:ind w:left="1276" w:hanging="567"/>
      </w:pPr>
      <w:r w:rsidRPr="008359E8">
        <w:lastRenderedPageBreak/>
        <w:t xml:space="preserve">Every </w:t>
      </w:r>
      <w:r w:rsidR="003236FB" w:rsidRPr="008359E8">
        <w:t>Director</w:t>
      </w:r>
      <w:r w:rsidRPr="008359E8">
        <w:t xml:space="preserve"> is entitled to full information on all matters pertaining to the association. A </w:t>
      </w:r>
      <w:r w:rsidR="003236FB" w:rsidRPr="008359E8">
        <w:t>Director</w:t>
      </w:r>
      <w:r w:rsidRPr="008359E8">
        <w:t xml:space="preserve"> shall be indemnified and saved harmless by the </w:t>
      </w:r>
      <w:r w:rsidR="003236FB" w:rsidRPr="008359E8">
        <w:t>A</w:t>
      </w:r>
      <w:r w:rsidRPr="008359E8">
        <w:t xml:space="preserve">ssociation against all liabilities, claims, </w:t>
      </w:r>
      <w:proofErr w:type="gramStart"/>
      <w:r w:rsidRPr="008359E8">
        <w:t>costs</w:t>
      </w:r>
      <w:proofErr w:type="gramEnd"/>
      <w:r w:rsidRPr="008359E8">
        <w:t xml:space="preserve"> and expenses properly incurred in respect to the affairs of the </w:t>
      </w:r>
      <w:r w:rsidR="003236FB" w:rsidRPr="008359E8">
        <w:t>A</w:t>
      </w:r>
      <w:r w:rsidRPr="008359E8">
        <w:t xml:space="preserve">ssociation and in respect of any action, suit or proceeding against the member for any act or matter made, done or permitted by the member in the proper execution of the affairs of the </w:t>
      </w:r>
      <w:r w:rsidR="003236FB" w:rsidRPr="008359E8">
        <w:t>A</w:t>
      </w:r>
      <w:r w:rsidRPr="008359E8">
        <w:t>ssociation, except when occasioned or caused by dishonesty, willful neglect or default.</w:t>
      </w:r>
    </w:p>
    <w:p w14:paraId="2FD39ACC" w14:textId="3592453E" w:rsidR="00EF47A5" w:rsidRPr="008359E8" w:rsidRDefault="00FF5170" w:rsidP="008359E8">
      <w:pPr>
        <w:pStyle w:val="Normal1"/>
        <w:spacing w:after="120" w:line="240" w:lineRule="auto"/>
      </w:pPr>
      <w:r w:rsidRPr="008359E8">
        <w:t xml:space="preserve">  </w:t>
      </w:r>
    </w:p>
    <w:p w14:paraId="63E661D8" w14:textId="77777777" w:rsidR="00EF47A5" w:rsidRPr="008359E8" w:rsidRDefault="00FF5170" w:rsidP="008359E8">
      <w:pPr>
        <w:pStyle w:val="Heading1"/>
        <w:keepNext w:val="0"/>
        <w:keepLines w:val="0"/>
        <w:spacing w:before="0" w:line="240" w:lineRule="auto"/>
        <w:contextualSpacing w:val="0"/>
        <w:rPr>
          <w:b/>
          <w:sz w:val="22"/>
          <w:szCs w:val="22"/>
        </w:rPr>
      </w:pPr>
      <w:bookmarkStart w:id="8" w:name="_bpmow8iygnzy" w:colFirst="0" w:colLast="0"/>
      <w:bookmarkEnd w:id="8"/>
      <w:r w:rsidRPr="008359E8">
        <w:rPr>
          <w:b/>
          <w:sz w:val="22"/>
          <w:szCs w:val="22"/>
        </w:rPr>
        <w:t>Article 8: Finances of the Association</w:t>
      </w:r>
    </w:p>
    <w:p w14:paraId="18447E3A" w14:textId="77777777" w:rsidR="00EF47A5" w:rsidRPr="008359E8" w:rsidRDefault="00FF5170" w:rsidP="008359E8">
      <w:pPr>
        <w:pStyle w:val="Normal1"/>
        <w:spacing w:after="120" w:line="240" w:lineRule="auto"/>
        <w:ind w:left="709" w:hanging="709"/>
        <w:rPr>
          <w:b/>
        </w:rPr>
      </w:pPr>
      <w:r w:rsidRPr="008359E8">
        <w:rPr>
          <w:b/>
        </w:rPr>
        <w:t xml:space="preserve"> </w:t>
      </w:r>
    </w:p>
    <w:p w14:paraId="16AB39FC" w14:textId="6ED76BC9" w:rsidR="00EF47A5" w:rsidRPr="008359E8" w:rsidRDefault="00FF5170" w:rsidP="008359E8">
      <w:pPr>
        <w:pStyle w:val="Normal1"/>
        <w:numPr>
          <w:ilvl w:val="1"/>
          <w:numId w:val="16"/>
        </w:numPr>
        <w:spacing w:after="120" w:line="240" w:lineRule="auto"/>
        <w:ind w:left="709" w:hanging="709"/>
      </w:pPr>
      <w:r w:rsidRPr="008359E8">
        <w:t>The Treasurer will be primarily responsible for the financial operations of the Association, as described in Article 7.3.</w:t>
      </w:r>
    </w:p>
    <w:p w14:paraId="07A7C35B" w14:textId="77777777" w:rsidR="0018495A" w:rsidRPr="008359E8" w:rsidRDefault="0018495A" w:rsidP="008359E8">
      <w:pPr>
        <w:pStyle w:val="Normal1"/>
        <w:spacing w:after="120" w:line="240" w:lineRule="auto"/>
        <w:ind w:left="709" w:hanging="709"/>
      </w:pPr>
    </w:p>
    <w:p w14:paraId="37BF8646" w14:textId="49FE40B7" w:rsidR="00EF47A5" w:rsidRPr="008359E8" w:rsidRDefault="00FF5170" w:rsidP="008359E8">
      <w:pPr>
        <w:pStyle w:val="Normal1"/>
        <w:numPr>
          <w:ilvl w:val="1"/>
          <w:numId w:val="16"/>
        </w:numPr>
        <w:spacing w:after="120" w:line="240" w:lineRule="auto"/>
        <w:ind w:left="709" w:hanging="709"/>
      </w:pPr>
      <w:r w:rsidRPr="008359E8">
        <w:t>The Association shall prepare an Annual Financial Statement and Review for presentation to the membership at the Annual General Meeting and must have a copy submitted to the Saskatchewan Registrar of Companies</w:t>
      </w:r>
      <w:r w:rsidR="00F64911" w:rsidRPr="008359E8">
        <w:t xml:space="preserve"> (ISC)</w:t>
      </w:r>
      <w:r w:rsidRPr="008359E8">
        <w:t xml:space="preserve"> within </w:t>
      </w:r>
      <w:r w:rsidR="00A0066F" w:rsidRPr="008359E8">
        <w:t>thirty (30)</w:t>
      </w:r>
      <w:r w:rsidRPr="008359E8">
        <w:t xml:space="preserve"> days </w:t>
      </w:r>
      <w:r w:rsidR="00A0066F" w:rsidRPr="008359E8">
        <w:t xml:space="preserve">after </w:t>
      </w:r>
      <w:r w:rsidRPr="008359E8">
        <w:t>the AGM.</w:t>
      </w:r>
      <w:r w:rsidR="00A0066F" w:rsidRPr="008359E8">
        <w:t xml:space="preserve"> </w:t>
      </w:r>
      <w:r w:rsidR="00A0066F" w:rsidRPr="008359E8">
        <w:rPr>
          <w:i/>
          <w:iCs/>
        </w:rPr>
        <w:t xml:space="preserve">(ISC Webpage - Maintain a Non-Profit Corporation) </w:t>
      </w:r>
    </w:p>
    <w:p w14:paraId="02A55674" w14:textId="77777777" w:rsidR="0018495A" w:rsidRPr="008359E8" w:rsidRDefault="0018495A" w:rsidP="008359E8">
      <w:pPr>
        <w:pStyle w:val="ListParagraph"/>
        <w:spacing w:after="120" w:line="240" w:lineRule="auto"/>
        <w:ind w:left="709" w:hanging="709"/>
      </w:pPr>
    </w:p>
    <w:p w14:paraId="0D1DAD03" w14:textId="1299D91F" w:rsidR="00EF47A5" w:rsidRPr="008359E8" w:rsidRDefault="00FF5170" w:rsidP="008359E8">
      <w:pPr>
        <w:pStyle w:val="Normal1"/>
        <w:numPr>
          <w:ilvl w:val="1"/>
          <w:numId w:val="16"/>
        </w:numPr>
        <w:spacing w:after="120" w:line="240" w:lineRule="auto"/>
        <w:ind w:left="709" w:hanging="709"/>
      </w:pPr>
      <w:r w:rsidRPr="008359E8">
        <w:t xml:space="preserve">Auditors shall be appointed by </w:t>
      </w:r>
      <w:r w:rsidR="0080717D">
        <w:t xml:space="preserve">the voting </w:t>
      </w:r>
      <w:r w:rsidRPr="008359E8">
        <w:t>members vote each year at the AGM. Auditors must be a professional Chartered Accounting firm.</w:t>
      </w:r>
    </w:p>
    <w:p w14:paraId="26FCE630" w14:textId="77777777" w:rsidR="0018495A" w:rsidRPr="008359E8" w:rsidRDefault="0018495A" w:rsidP="008359E8">
      <w:pPr>
        <w:pStyle w:val="ListParagraph"/>
        <w:spacing w:after="120" w:line="240" w:lineRule="auto"/>
        <w:ind w:left="709" w:hanging="709"/>
      </w:pPr>
    </w:p>
    <w:p w14:paraId="2A8A8FBD" w14:textId="1CD10A24" w:rsidR="00EF47A5" w:rsidRPr="008359E8" w:rsidRDefault="00FF5170" w:rsidP="008359E8">
      <w:pPr>
        <w:pStyle w:val="Normal1"/>
        <w:numPr>
          <w:ilvl w:val="1"/>
          <w:numId w:val="16"/>
        </w:numPr>
        <w:spacing w:after="120" w:line="240" w:lineRule="auto"/>
        <w:ind w:left="709" w:hanging="709"/>
      </w:pPr>
      <w:r w:rsidRPr="008359E8">
        <w:t>The fiscal year of the Association shall be from February 1 to January 31.</w:t>
      </w:r>
    </w:p>
    <w:p w14:paraId="0D656D21" w14:textId="77777777" w:rsidR="0018495A" w:rsidRPr="008359E8" w:rsidRDefault="0018495A" w:rsidP="008359E8">
      <w:pPr>
        <w:pStyle w:val="ListParagraph"/>
        <w:spacing w:after="120" w:line="240" w:lineRule="auto"/>
        <w:ind w:left="709" w:hanging="709"/>
      </w:pPr>
    </w:p>
    <w:p w14:paraId="750390D2" w14:textId="27EEF2AF" w:rsidR="00EF47A5" w:rsidRPr="008359E8" w:rsidRDefault="00C70904" w:rsidP="008359E8">
      <w:pPr>
        <w:pStyle w:val="Normal1"/>
        <w:numPr>
          <w:ilvl w:val="1"/>
          <w:numId w:val="16"/>
        </w:numPr>
        <w:spacing w:after="120" w:line="240" w:lineRule="auto"/>
        <w:ind w:left="709" w:hanging="709"/>
      </w:pPr>
      <w:r>
        <w:t>A</w:t>
      </w:r>
      <w:r w:rsidR="00FF5170" w:rsidRPr="008359E8">
        <w:t>ll monies received by or on behalf of the Association shall be deposited into the account of SPAS, that shall be housed at a Government approved financial institution.</w:t>
      </w:r>
    </w:p>
    <w:p w14:paraId="04AC4187" w14:textId="64AF1CEB" w:rsidR="00EF47A5" w:rsidRPr="009E1F41" w:rsidRDefault="00FF5170" w:rsidP="008359E8">
      <w:pPr>
        <w:pStyle w:val="Normal1"/>
        <w:numPr>
          <w:ilvl w:val="1"/>
          <w:numId w:val="16"/>
        </w:numPr>
        <w:spacing w:after="120" w:line="240" w:lineRule="auto"/>
        <w:ind w:left="709" w:hanging="709"/>
        <w:rPr>
          <w:color w:val="auto"/>
        </w:rPr>
      </w:pPr>
      <w:r w:rsidRPr="009E1F41">
        <w:rPr>
          <w:color w:val="auto"/>
        </w:rPr>
        <w:t>Under normal circumstances disbursements of the Association shall by made by cheques</w:t>
      </w:r>
      <w:r w:rsidR="002B73C4" w:rsidRPr="009E1F41">
        <w:rPr>
          <w:color w:val="auto"/>
        </w:rPr>
        <w:t xml:space="preserve"> or by electronic money transfer both of which must</w:t>
      </w:r>
      <w:r w:rsidR="005E0622" w:rsidRPr="009E1F41">
        <w:rPr>
          <w:color w:val="auto"/>
        </w:rPr>
        <w:t xml:space="preserve"> be</w:t>
      </w:r>
      <w:r w:rsidRPr="009E1F41">
        <w:rPr>
          <w:color w:val="auto"/>
        </w:rPr>
        <w:t xml:space="preserve"> </w:t>
      </w:r>
      <w:r w:rsidR="003236FB" w:rsidRPr="009E1F41">
        <w:rPr>
          <w:color w:val="auto"/>
        </w:rPr>
        <w:t>approved</w:t>
      </w:r>
      <w:r w:rsidRPr="009E1F41">
        <w:rPr>
          <w:color w:val="auto"/>
        </w:rPr>
        <w:t xml:space="preserve"> by combination of two (2) </w:t>
      </w:r>
      <w:proofErr w:type="gramStart"/>
      <w:r w:rsidR="009662B2" w:rsidRPr="009E1F41">
        <w:rPr>
          <w:color w:val="auto"/>
        </w:rPr>
        <w:t>Officer</w:t>
      </w:r>
      <w:r w:rsidR="003236FB" w:rsidRPr="009E1F41">
        <w:rPr>
          <w:color w:val="auto"/>
        </w:rPr>
        <w:t>s</w:t>
      </w:r>
      <w:r w:rsidRPr="009E1F41">
        <w:rPr>
          <w:color w:val="auto"/>
        </w:rPr>
        <w:t xml:space="preserve"> .</w:t>
      </w:r>
      <w:proofErr w:type="gramEnd"/>
      <w:r w:rsidR="002B73C4" w:rsidRPr="009E1F41">
        <w:rPr>
          <w:color w:val="auto"/>
        </w:rPr>
        <w:t xml:space="preserve"> </w:t>
      </w:r>
    </w:p>
    <w:p w14:paraId="54680139" w14:textId="77777777" w:rsidR="0018495A" w:rsidRPr="008359E8" w:rsidRDefault="0018495A" w:rsidP="008359E8">
      <w:pPr>
        <w:pStyle w:val="ListParagraph"/>
        <w:spacing w:after="120" w:line="240" w:lineRule="auto"/>
        <w:ind w:left="709" w:hanging="709"/>
      </w:pPr>
    </w:p>
    <w:p w14:paraId="2FDDDC88" w14:textId="1C736E7D" w:rsidR="00EF47A5" w:rsidRPr="008359E8" w:rsidRDefault="00FF5170" w:rsidP="008359E8">
      <w:pPr>
        <w:pStyle w:val="Normal1"/>
        <w:numPr>
          <w:ilvl w:val="1"/>
          <w:numId w:val="16"/>
        </w:numPr>
        <w:spacing w:after="120" w:line="240" w:lineRule="auto"/>
        <w:ind w:left="709" w:hanging="709"/>
      </w:pPr>
      <w:r w:rsidRPr="008359E8">
        <w:t>The Board may, with the approval of the membership by vote at an annual general meeting or a general meeting, borrow funds for the benefit of the Association and its further development.</w:t>
      </w:r>
    </w:p>
    <w:p w14:paraId="44D5BB52" w14:textId="77777777" w:rsidR="0018495A" w:rsidRPr="008359E8" w:rsidRDefault="0018495A" w:rsidP="008359E8">
      <w:pPr>
        <w:pStyle w:val="ListParagraph"/>
        <w:spacing w:after="120" w:line="240" w:lineRule="auto"/>
        <w:ind w:left="709" w:hanging="709"/>
      </w:pPr>
    </w:p>
    <w:p w14:paraId="693AD10C" w14:textId="5BAE0A53" w:rsidR="00EF47A5" w:rsidRPr="008359E8" w:rsidRDefault="00FF5170" w:rsidP="008359E8">
      <w:pPr>
        <w:pStyle w:val="Normal1"/>
        <w:numPr>
          <w:ilvl w:val="1"/>
          <w:numId w:val="16"/>
        </w:numPr>
        <w:spacing w:after="120" w:line="240" w:lineRule="auto"/>
        <w:ind w:left="709" w:hanging="709"/>
      </w:pPr>
      <w:r w:rsidRPr="008359E8">
        <w:t>Unless authorized by the Board, no member of the Association shall receive remuneration for services rendered.</w:t>
      </w:r>
    </w:p>
    <w:p w14:paraId="1072B55E" w14:textId="77777777" w:rsidR="00EF47A5" w:rsidRPr="008359E8" w:rsidRDefault="00FF5170" w:rsidP="008359E8">
      <w:pPr>
        <w:pStyle w:val="Heading1"/>
        <w:keepNext w:val="0"/>
        <w:keepLines w:val="0"/>
        <w:spacing w:before="0" w:line="240" w:lineRule="auto"/>
        <w:contextualSpacing w:val="0"/>
        <w:rPr>
          <w:b/>
          <w:sz w:val="22"/>
          <w:szCs w:val="22"/>
        </w:rPr>
      </w:pPr>
      <w:bookmarkStart w:id="9" w:name="_rg4qsumjtsxs" w:colFirst="0" w:colLast="0"/>
      <w:bookmarkEnd w:id="9"/>
      <w:r w:rsidRPr="008359E8">
        <w:rPr>
          <w:b/>
          <w:sz w:val="22"/>
          <w:szCs w:val="22"/>
        </w:rPr>
        <w:t>Article 9: Amendments to the By-Laws</w:t>
      </w:r>
    </w:p>
    <w:p w14:paraId="1BA4A23B" w14:textId="77777777" w:rsidR="00EF47A5" w:rsidRPr="008359E8" w:rsidRDefault="00FF5170" w:rsidP="008359E8">
      <w:pPr>
        <w:pStyle w:val="Normal1"/>
        <w:spacing w:after="120" w:line="240" w:lineRule="auto"/>
        <w:rPr>
          <w:b/>
        </w:rPr>
      </w:pPr>
      <w:r w:rsidRPr="008359E8">
        <w:rPr>
          <w:b/>
        </w:rPr>
        <w:t xml:space="preserve"> </w:t>
      </w:r>
    </w:p>
    <w:p w14:paraId="15F06510" w14:textId="54442A59" w:rsidR="00EF47A5" w:rsidRPr="008359E8" w:rsidRDefault="00FF5170" w:rsidP="008359E8">
      <w:pPr>
        <w:pStyle w:val="Normal1"/>
        <w:numPr>
          <w:ilvl w:val="1"/>
          <w:numId w:val="18"/>
        </w:numPr>
        <w:spacing w:after="120" w:line="240" w:lineRule="auto"/>
        <w:ind w:left="709" w:hanging="709"/>
      </w:pPr>
      <w:r w:rsidRPr="008359E8">
        <w:tab/>
        <w:t xml:space="preserve">Any amendment to the by-laws of SPAS must be made by </w:t>
      </w:r>
      <w:r w:rsidR="006F186B">
        <w:t>ordinary resolution</w:t>
      </w:r>
      <w:r w:rsidRPr="008359E8">
        <w:t xml:space="preserve"> of the members.</w:t>
      </w:r>
    </w:p>
    <w:p w14:paraId="0B9123BD" w14:textId="77777777" w:rsidR="0018495A" w:rsidRPr="008359E8" w:rsidRDefault="0018495A" w:rsidP="008359E8">
      <w:pPr>
        <w:pStyle w:val="Normal1"/>
        <w:spacing w:after="120" w:line="240" w:lineRule="auto"/>
        <w:ind w:left="709" w:hanging="709"/>
      </w:pPr>
    </w:p>
    <w:p w14:paraId="528D0473" w14:textId="08B5EA59" w:rsidR="00EC7312" w:rsidRPr="008359E8" w:rsidRDefault="00EC7312" w:rsidP="008359E8">
      <w:pPr>
        <w:pStyle w:val="Normal1"/>
        <w:numPr>
          <w:ilvl w:val="1"/>
          <w:numId w:val="18"/>
        </w:numPr>
        <w:spacing w:after="120" w:line="240" w:lineRule="auto"/>
        <w:ind w:left="709" w:hanging="709"/>
      </w:pPr>
      <w:r w:rsidRPr="008359E8">
        <w:t xml:space="preserve">A member may make a member proposal to amend the By-laws at an annual general meeting provided that this proposal is submitted to the Board at least </w:t>
      </w:r>
      <w:r w:rsidR="005E0622">
        <w:t>thirty</w:t>
      </w:r>
      <w:r w:rsidRPr="008359E8">
        <w:t xml:space="preserve"> (</w:t>
      </w:r>
      <w:r w:rsidR="005E0622">
        <w:t>30</w:t>
      </w:r>
      <w:r w:rsidRPr="008359E8">
        <w:t>) days before the anniversary of the previous annual general meeting of the members.</w:t>
      </w:r>
    </w:p>
    <w:p w14:paraId="31CFCAC3" w14:textId="77777777" w:rsidR="0018495A" w:rsidRPr="008359E8" w:rsidRDefault="0018495A" w:rsidP="008359E8">
      <w:pPr>
        <w:pStyle w:val="ListParagraph"/>
        <w:spacing w:after="120" w:line="240" w:lineRule="auto"/>
        <w:ind w:left="709" w:hanging="709"/>
      </w:pPr>
    </w:p>
    <w:p w14:paraId="3D77A099" w14:textId="0A040798" w:rsidR="00EF47A5" w:rsidRPr="008359E8" w:rsidRDefault="00EC7312" w:rsidP="008359E8">
      <w:pPr>
        <w:pStyle w:val="Normal1"/>
        <w:numPr>
          <w:ilvl w:val="1"/>
          <w:numId w:val="18"/>
        </w:numPr>
        <w:spacing w:after="120" w:line="240" w:lineRule="auto"/>
        <w:ind w:left="709" w:hanging="709"/>
      </w:pPr>
      <w:r w:rsidRPr="008359E8">
        <w:t xml:space="preserve">Amendments to the By-laws proposed by the Board, as well as member proposals to amend the By-laws that have been received by the Association, must be distributed to the members along with notice of the annual general meeting. </w:t>
      </w:r>
    </w:p>
    <w:p w14:paraId="05E96D50" w14:textId="77777777" w:rsidR="0018495A" w:rsidRPr="008359E8" w:rsidRDefault="0018495A" w:rsidP="008359E8">
      <w:pPr>
        <w:pStyle w:val="ListParagraph"/>
        <w:spacing w:after="120" w:line="240" w:lineRule="auto"/>
        <w:ind w:left="709" w:hanging="709"/>
      </w:pPr>
    </w:p>
    <w:p w14:paraId="39121EA9" w14:textId="401AED2D" w:rsidR="00EF47A5" w:rsidRPr="008359E8" w:rsidRDefault="00FF5170" w:rsidP="008359E8">
      <w:pPr>
        <w:pStyle w:val="Normal1"/>
        <w:numPr>
          <w:ilvl w:val="1"/>
          <w:numId w:val="18"/>
        </w:numPr>
        <w:spacing w:after="120" w:line="240" w:lineRule="auto"/>
        <w:ind w:left="709" w:hanging="709"/>
      </w:pPr>
      <w:r w:rsidRPr="008359E8">
        <w:t xml:space="preserve">The accidental omission to give notice or the non-receipt of notice of Special Resolutions by any member shall not invalidate the proposed special Resolution. Following adoption of amendments to </w:t>
      </w:r>
      <w:r w:rsidRPr="008359E8">
        <w:lastRenderedPageBreak/>
        <w:t>the by-laws of SPAS, the Saskatchewan Registrar of Companies must be notified within twenty-one (21) days of all changes.</w:t>
      </w:r>
    </w:p>
    <w:p w14:paraId="604A2DDA" w14:textId="20BEBE79" w:rsidR="0018495A" w:rsidRDefault="0018495A" w:rsidP="008359E8">
      <w:pPr>
        <w:pStyle w:val="ListParagraph"/>
        <w:spacing w:after="120" w:line="240" w:lineRule="auto"/>
      </w:pPr>
    </w:p>
    <w:p w14:paraId="509DDF07" w14:textId="5381FCCA" w:rsidR="00843C10" w:rsidRDefault="00843C10" w:rsidP="008359E8">
      <w:pPr>
        <w:pStyle w:val="ListParagraph"/>
        <w:spacing w:after="120" w:line="240" w:lineRule="auto"/>
      </w:pPr>
    </w:p>
    <w:p w14:paraId="3CCBA4C7" w14:textId="6B7D4680" w:rsidR="00843C10" w:rsidRDefault="00843C10" w:rsidP="008359E8">
      <w:pPr>
        <w:pStyle w:val="ListParagraph"/>
        <w:spacing w:after="120" w:line="240" w:lineRule="auto"/>
      </w:pPr>
    </w:p>
    <w:p w14:paraId="40067F08" w14:textId="77777777" w:rsidR="00843C10" w:rsidRPr="008359E8" w:rsidRDefault="00843C10" w:rsidP="008359E8">
      <w:pPr>
        <w:pStyle w:val="ListParagraph"/>
        <w:spacing w:after="120" w:line="240" w:lineRule="auto"/>
      </w:pPr>
    </w:p>
    <w:p w14:paraId="3180B34F" w14:textId="05AA267C" w:rsidR="00EF47A5" w:rsidRPr="008359E8" w:rsidRDefault="00FF5170" w:rsidP="008359E8">
      <w:pPr>
        <w:pStyle w:val="Normal1"/>
        <w:numPr>
          <w:ilvl w:val="1"/>
          <w:numId w:val="18"/>
        </w:numPr>
        <w:spacing w:after="120" w:line="240" w:lineRule="auto"/>
      </w:pPr>
      <w:r w:rsidRPr="008359E8">
        <w:tab/>
        <w:t>Regulations</w:t>
      </w:r>
    </w:p>
    <w:p w14:paraId="316BB55E" w14:textId="77777777" w:rsidR="00EF47A5" w:rsidRPr="008359E8" w:rsidRDefault="00FF5170" w:rsidP="008359E8">
      <w:pPr>
        <w:pStyle w:val="Normal1"/>
        <w:numPr>
          <w:ilvl w:val="2"/>
          <w:numId w:val="18"/>
        </w:numPr>
        <w:spacing w:after="120" w:line="240" w:lineRule="auto"/>
        <w:ind w:left="1276" w:hanging="567"/>
      </w:pPr>
      <w:r w:rsidRPr="008359E8">
        <w:t xml:space="preserve">A regulation may be made at an annual general meeting or general </w:t>
      </w:r>
      <w:proofErr w:type="gramStart"/>
      <w:r w:rsidRPr="008359E8">
        <w:t>meeting</w:t>
      </w:r>
      <w:proofErr w:type="gramEnd"/>
      <w:r w:rsidRPr="008359E8">
        <w:t xml:space="preserve"> upon a vote of the majority of the members, with proxies permitted.  A regulation may be made by a decision of the majority of the Board at two (2) successive meetings but in such event shall only have effect until the next AGM or general </w:t>
      </w:r>
      <w:proofErr w:type="gramStart"/>
      <w:r w:rsidRPr="008359E8">
        <w:t>meeting</w:t>
      </w:r>
      <w:proofErr w:type="gramEnd"/>
      <w:r w:rsidRPr="008359E8">
        <w:t xml:space="preserve"> at which it must be ratified by a majority vote of the members.</w:t>
      </w:r>
    </w:p>
    <w:p w14:paraId="0C199E8F" w14:textId="77777777" w:rsidR="00EF47A5" w:rsidRPr="008359E8" w:rsidRDefault="00FF5170" w:rsidP="008359E8">
      <w:pPr>
        <w:pStyle w:val="Normal1"/>
        <w:spacing w:after="120" w:line="240" w:lineRule="auto"/>
      </w:pPr>
      <w:r w:rsidRPr="008359E8">
        <w:t xml:space="preserve"> </w:t>
      </w:r>
    </w:p>
    <w:p w14:paraId="4DE48B65" w14:textId="77777777" w:rsidR="00EF47A5" w:rsidRPr="008359E8" w:rsidRDefault="00FF5170" w:rsidP="008359E8">
      <w:pPr>
        <w:pStyle w:val="Normal1"/>
        <w:spacing w:after="120" w:line="240" w:lineRule="auto"/>
      </w:pPr>
      <w:r w:rsidRPr="008359E8">
        <w:t xml:space="preserve"> </w:t>
      </w:r>
    </w:p>
    <w:p w14:paraId="53C48B6A" w14:textId="77777777" w:rsidR="00EF47A5" w:rsidRPr="008359E8" w:rsidRDefault="00FF5170" w:rsidP="008359E8">
      <w:pPr>
        <w:pStyle w:val="Heading1"/>
        <w:keepNext w:val="0"/>
        <w:keepLines w:val="0"/>
        <w:spacing w:before="0" w:line="240" w:lineRule="auto"/>
        <w:contextualSpacing w:val="0"/>
        <w:rPr>
          <w:b/>
          <w:sz w:val="22"/>
          <w:szCs w:val="22"/>
        </w:rPr>
      </w:pPr>
      <w:bookmarkStart w:id="10" w:name="_dxo8rxpr2rs8" w:colFirst="0" w:colLast="0"/>
      <w:bookmarkEnd w:id="10"/>
      <w:r w:rsidRPr="008359E8">
        <w:rPr>
          <w:b/>
          <w:sz w:val="22"/>
          <w:szCs w:val="22"/>
        </w:rPr>
        <w:t>Article 10: Dissolution of the Association</w:t>
      </w:r>
    </w:p>
    <w:p w14:paraId="362546A9" w14:textId="77777777" w:rsidR="00EF47A5" w:rsidRPr="008359E8" w:rsidRDefault="00FF5170" w:rsidP="008359E8">
      <w:pPr>
        <w:pStyle w:val="Normal1"/>
        <w:spacing w:after="120" w:line="240" w:lineRule="auto"/>
        <w:rPr>
          <w:b/>
        </w:rPr>
      </w:pPr>
      <w:r w:rsidRPr="008359E8">
        <w:rPr>
          <w:b/>
        </w:rPr>
        <w:t xml:space="preserve"> </w:t>
      </w:r>
    </w:p>
    <w:p w14:paraId="4F14A37A" w14:textId="58EA005E" w:rsidR="00EF47A5" w:rsidRPr="008359E8" w:rsidRDefault="00FF5170" w:rsidP="008359E8">
      <w:pPr>
        <w:pStyle w:val="Normal1"/>
        <w:numPr>
          <w:ilvl w:val="1"/>
          <w:numId w:val="20"/>
        </w:numPr>
        <w:spacing w:after="120" w:line="240" w:lineRule="auto"/>
        <w:ind w:left="709" w:hanging="709"/>
      </w:pPr>
      <w:r w:rsidRPr="008359E8">
        <w:t xml:space="preserve">Upon dissolution of the Association, and after payment of all outstanding debts of the Association, all remaining assets shall be </w:t>
      </w:r>
      <w:r w:rsidR="009662B2" w:rsidRPr="008359E8">
        <w:t>liquidated,</w:t>
      </w:r>
      <w:r w:rsidRPr="008359E8">
        <w:t xml:space="preserve"> and the assets be distributed evenly amongst existing member clubs for the use of promoting skydiving in Saskatchewan.</w:t>
      </w:r>
    </w:p>
    <w:p w14:paraId="2E0B4401" w14:textId="77777777" w:rsidR="0018495A" w:rsidRPr="008359E8" w:rsidRDefault="0018495A" w:rsidP="008359E8">
      <w:pPr>
        <w:pStyle w:val="Normal1"/>
        <w:spacing w:after="120" w:line="240" w:lineRule="auto"/>
      </w:pPr>
    </w:p>
    <w:p w14:paraId="3126AAE9" w14:textId="514B9398" w:rsidR="001579A5" w:rsidRPr="001579A5" w:rsidRDefault="00696CEA" w:rsidP="00696CEA">
      <w:pPr>
        <w:spacing w:after="120"/>
        <w:rPr>
          <w:b/>
        </w:rPr>
      </w:pPr>
      <w:r w:rsidRPr="00696CEA">
        <w:rPr>
          <w:b/>
          <w:bCs/>
        </w:rPr>
        <w:t>Article</w:t>
      </w:r>
      <w:r w:rsidR="001579A5" w:rsidRPr="00FA1841">
        <w:rPr>
          <w:b/>
          <w:sz w:val="20"/>
          <w:szCs w:val="20"/>
        </w:rPr>
        <w:t xml:space="preserve"> </w:t>
      </w:r>
      <w:r w:rsidR="001579A5">
        <w:rPr>
          <w:b/>
          <w:sz w:val="20"/>
          <w:szCs w:val="20"/>
        </w:rPr>
        <w:t>11</w:t>
      </w:r>
      <w:r w:rsidR="00B13CE0">
        <w:rPr>
          <w:b/>
          <w:sz w:val="20"/>
          <w:szCs w:val="20"/>
        </w:rPr>
        <w:t xml:space="preserve">: </w:t>
      </w:r>
      <w:r w:rsidR="00B13CE0">
        <w:rPr>
          <w:b/>
        </w:rPr>
        <w:t>Indemnification</w:t>
      </w:r>
    </w:p>
    <w:p w14:paraId="337776AD" w14:textId="4F6EA8C0" w:rsidR="001579A5" w:rsidRPr="001579A5" w:rsidRDefault="001579A5" w:rsidP="00696CEA">
      <w:r w:rsidRPr="001579A5">
        <w:t xml:space="preserve">The Corporation will indemnify and hold harmless out of the funds of the Corporation each Director and any individual who acts at the Corporation’s request in a similar capacity, their heirs, executors and administrators from and against any and all claims, charges, expenses, demands, actions or costs, including an amount paid to settle an action or satisfy a judgment, which may arise or be incurred as a result of occupying the position or performing the duties of a Director or and any individual who acts at the Corporation’s request in a similar capacity.  </w:t>
      </w:r>
    </w:p>
    <w:p w14:paraId="09109003" w14:textId="77777777" w:rsidR="001579A5" w:rsidRPr="001579A5" w:rsidRDefault="001579A5" w:rsidP="00696CEA">
      <w:pPr>
        <w:spacing w:after="120"/>
        <w:ind w:left="709" w:hanging="709"/>
      </w:pPr>
    </w:p>
    <w:p w14:paraId="5B71694D" w14:textId="2D628927" w:rsidR="001579A5" w:rsidRDefault="001579A5" w:rsidP="00696CEA">
      <w:pPr>
        <w:numPr>
          <w:ilvl w:val="1"/>
          <w:numId w:val="28"/>
        </w:numPr>
        <w:tabs>
          <w:tab w:val="clear" w:pos="360"/>
          <w:tab w:val="num" w:pos="720"/>
        </w:tabs>
        <w:spacing w:after="120" w:line="240" w:lineRule="auto"/>
        <w:ind w:left="709" w:hanging="709"/>
      </w:pPr>
      <w:r w:rsidRPr="001579A5">
        <w:t>The Corporation will not indemnify a Director or any individual who acts at the Corporation’s request in a similar capacity for acts of fraud, dishonesty, bad faith, breach of any statutory duty or responsibility imposed upon him or her under the Act. For further clarity, the Corporation will not indemnify an individual unless:</w:t>
      </w:r>
    </w:p>
    <w:p w14:paraId="506A3207" w14:textId="77777777" w:rsidR="001579A5" w:rsidRDefault="001579A5" w:rsidP="00696CEA">
      <w:pPr>
        <w:pStyle w:val="ListParagraph"/>
      </w:pPr>
    </w:p>
    <w:p w14:paraId="1320B29F" w14:textId="6E58F3ED" w:rsidR="001579A5" w:rsidRDefault="001579A5" w:rsidP="009113DE">
      <w:pPr>
        <w:pStyle w:val="ListParagraph"/>
        <w:numPr>
          <w:ilvl w:val="2"/>
          <w:numId w:val="38"/>
        </w:numPr>
        <w:spacing w:after="120" w:line="240" w:lineRule="auto"/>
      </w:pPr>
      <w:r w:rsidRPr="001579A5">
        <w:t>The individual acted honestly and in good faith with a view to the best interests of the Corporation; and</w:t>
      </w:r>
    </w:p>
    <w:p w14:paraId="7098D8B6" w14:textId="77777777" w:rsidR="001579A5" w:rsidRDefault="001579A5" w:rsidP="00696CEA">
      <w:pPr>
        <w:pStyle w:val="ListParagraph"/>
        <w:spacing w:after="120" w:line="240" w:lineRule="auto"/>
        <w:ind w:left="1418"/>
      </w:pPr>
    </w:p>
    <w:p w14:paraId="72F37B12" w14:textId="112C25F4" w:rsidR="001579A5" w:rsidRPr="001579A5" w:rsidRDefault="001579A5" w:rsidP="009113DE">
      <w:pPr>
        <w:pStyle w:val="ListParagraph"/>
        <w:numPr>
          <w:ilvl w:val="2"/>
          <w:numId w:val="38"/>
        </w:numPr>
        <w:spacing w:after="120" w:line="240" w:lineRule="auto"/>
      </w:pPr>
      <w:r w:rsidRPr="001579A5">
        <w:t xml:space="preserve">If the matter is a criminal or administrative proceeding that is enforced by a monetary penalty, the individual had reasonable grounds for believing that his or her conduct was lawful. </w:t>
      </w:r>
    </w:p>
    <w:p w14:paraId="01C5608C" w14:textId="77777777" w:rsidR="001579A5" w:rsidRPr="001579A5" w:rsidRDefault="001579A5" w:rsidP="00696CEA">
      <w:pPr>
        <w:spacing w:after="120"/>
      </w:pPr>
    </w:p>
    <w:p w14:paraId="0C1589D8" w14:textId="002196E1" w:rsidR="001579A5" w:rsidRPr="001579A5" w:rsidRDefault="001579A5" w:rsidP="009113DE">
      <w:pPr>
        <w:numPr>
          <w:ilvl w:val="1"/>
          <w:numId w:val="38"/>
        </w:numPr>
        <w:spacing w:after="120" w:line="240" w:lineRule="auto"/>
        <w:ind w:left="0" w:firstLine="0"/>
      </w:pPr>
      <w:r w:rsidRPr="00C61530">
        <w:t>Insurance</w:t>
      </w:r>
      <w:r w:rsidRPr="001579A5">
        <w:t xml:space="preserve"> – The Corporation will </w:t>
      </w:r>
      <w:r w:rsidR="00A334D2" w:rsidRPr="001579A5">
        <w:t xml:space="preserve">always maintain </w:t>
      </w:r>
      <w:r w:rsidR="009113DE">
        <w:t xml:space="preserve">and </w:t>
      </w:r>
      <w:r w:rsidR="00A334D2" w:rsidRPr="001579A5">
        <w:t>in force Directors and Officers liability insurance</w:t>
      </w:r>
      <w:r w:rsidRPr="001579A5">
        <w:t>.</w:t>
      </w:r>
    </w:p>
    <w:p w14:paraId="3155D2AD" w14:textId="77777777" w:rsidR="001579A5" w:rsidRPr="001579A5" w:rsidRDefault="001579A5" w:rsidP="001579A5">
      <w:pPr>
        <w:spacing w:after="120"/>
        <w:jc w:val="both"/>
      </w:pPr>
    </w:p>
    <w:p w14:paraId="448011F3" w14:textId="3F21E9D6" w:rsidR="001579A5" w:rsidRPr="001579A5" w:rsidRDefault="001579A5" w:rsidP="001579A5">
      <w:pPr>
        <w:spacing w:after="120"/>
        <w:jc w:val="both"/>
      </w:pPr>
      <w:r w:rsidRPr="001579A5">
        <w:rPr>
          <w:b/>
        </w:rPr>
        <w:t xml:space="preserve">ARTICLE </w:t>
      </w:r>
      <w:r>
        <w:rPr>
          <w:b/>
        </w:rPr>
        <w:t>12</w:t>
      </w:r>
      <w:r w:rsidRPr="001579A5">
        <w:rPr>
          <w:b/>
        </w:rPr>
        <w:tab/>
      </w:r>
      <w:r w:rsidRPr="001579A5">
        <w:rPr>
          <w:b/>
        </w:rPr>
        <w:tab/>
        <w:t>FUNDAMENTAL CHANGES</w:t>
      </w:r>
    </w:p>
    <w:p w14:paraId="003D8371" w14:textId="2236F94E" w:rsidR="001579A5" w:rsidRDefault="001579A5" w:rsidP="001579A5">
      <w:pPr>
        <w:numPr>
          <w:ilvl w:val="1"/>
          <w:numId w:val="32"/>
        </w:numPr>
        <w:spacing w:after="120" w:line="240" w:lineRule="auto"/>
        <w:ind w:left="0" w:firstLine="0"/>
        <w:jc w:val="both"/>
      </w:pPr>
      <w:r w:rsidRPr="009113DE">
        <w:t>Fundamental Changes</w:t>
      </w:r>
      <w:r w:rsidRPr="001579A5">
        <w:t xml:space="preserve"> – A Special Resolution of all Members is required to make the following fundamental changes to the By-laws or articles of the Corporation. Fundamental Changes are defined as follows:</w:t>
      </w:r>
    </w:p>
    <w:p w14:paraId="3206E267" w14:textId="77777777" w:rsidR="002B5749" w:rsidRDefault="002B5749" w:rsidP="002B5749">
      <w:pPr>
        <w:spacing w:after="120" w:line="240" w:lineRule="auto"/>
        <w:jc w:val="both"/>
      </w:pPr>
    </w:p>
    <w:p w14:paraId="192EDC75" w14:textId="0311C9FC" w:rsidR="001579A5" w:rsidRPr="001579A5" w:rsidRDefault="001579A5" w:rsidP="001579A5">
      <w:pPr>
        <w:pStyle w:val="ListParagraph"/>
        <w:spacing w:after="120" w:line="240" w:lineRule="auto"/>
        <w:jc w:val="both"/>
      </w:pPr>
    </w:p>
    <w:p w14:paraId="21AB4A32" w14:textId="099FA1F1" w:rsidR="002B5749" w:rsidRDefault="001579A5" w:rsidP="002B5749">
      <w:pPr>
        <w:pStyle w:val="ListParagraph"/>
        <w:numPr>
          <w:ilvl w:val="2"/>
          <w:numId w:val="36"/>
        </w:numPr>
        <w:spacing w:after="120" w:line="360" w:lineRule="auto"/>
        <w:jc w:val="both"/>
      </w:pPr>
      <w:r w:rsidRPr="001579A5">
        <w:t xml:space="preserve">Change the Corporation’s </w:t>
      </w:r>
      <w:proofErr w:type="gramStart"/>
      <w:r w:rsidRPr="001579A5">
        <w:t>name;</w:t>
      </w:r>
      <w:proofErr w:type="gramEnd"/>
    </w:p>
    <w:p w14:paraId="303635C3" w14:textId="4C16F381" w:rsidR="001579A5" w:rsidRPr="001579A5" w:rsidRDefault="001579A5" w:rsidP="00EA752E">
      <w:pPr>
        <w:pStyle w:val="ListParagraph"/>
        <w:numPr>
          <w:ilvl w:val="2"/>
          <w:numId w:val="36"/>
        </w:numPr>
        <w:spacing w:after="120" w:line="240" w:lineRule="auto"/>
        <w:jc w:val="both"/>
      </w:pPr>
      <w:r w:rsidRPr="001579A5">
        <w:t xml:space="preserve">Add, change or remove any restriction on the activities that the Corporation may carry </w:t>
      </w:r>
      <w:proofErr w:type="gramStart"/>
      <w:r w:rsidRPr="001579A5">
        <w:t>on;</w:t>
      </w:r>
      <w:proofErr w:type="gramEnd"/>
    </w:p>
    <w:p w14:paraId="2AB95434" w14:textId="6DE0467B" w:rsidR="001579A5" w:rsidRPr="001579A5" w:rsidRDefault="001579A5" w:rsidP="00EA752E">
      <w:pPr>
        <w:numPr>
          <w:ilvl w:val="2"/>
          <w:numId w:val="36"/>
        </w:numPr>
        <w:spacing w:after="120" w:line="240" w:lineRule="auto"/>
        <w:jc w:val="both"/>
      </w:pPr>
      <w:r w:rsidRPr="001579A5">
        <w:t xml:space="preserve">Create a new </w:t>
      </w:r>
      <w:r w:rsidR="005E0CBA">
        <w:t>class</w:t>
      </w:r>
      <w:r w:rsidRPr="001579A5">
        <w:t xml:space="preserve"> of </w:t>
      </w:r>
      <w:proofErr w:type="gramStart"/>
      <w:r w:rsidRPr="001579A5">
        <w:t>Members;</w:t>
      </w:r>
      <w:proofErr w:type="gramEnd"/>
    </w:p>
    <w:p w14:paraId="22E02AFB" w14:textId="77777777" w:rsidR="001579A5" w:rsidRPr="001579A5" w:rsidRDefault="001579A5" w:rsidP="00EA752E">
      <w:pPr>
        <w:numPr>
          <w:ilvl w:val="2"/>
          <w:numId w:val="36"/>
        </w:numPr>
        <w:spacing w:after="120" w:line="240" w:lineRule="auto"/>
        <w:jc w:val="both"/>
      </w:pPr>
      <w:r w:rsidRPr="001579A5">
        <w:t xml:space="preserve">Change a condition required for being a </w:t>
      </w:r>
      <w:proofErr w:type="gramStart"/>
      <w:r w:rsidRPr="001579A5">
        <w:t>Member;</w:t>
      </w:r>
      <w:proofErr w:type="gramEnd"/>
    </w:p>
    <w:p w14:paraId="0CDD9BBB" w14:textId="77777777" w:rsidR="001579A5" w:rsidRPr="001579A5" w:rsidRDefault="001579A5" w:rsidP="001579A5">
      <w:pPr>
        <w:numPr>
          <w:ilvl w:val="2"/>
          <w:numId w:val="36"/>
        </w:numPr>
        <w:spacing w:after="120" w:line="240" w:lineRule="auto"/>
        <w:jc w:val="both"/>
      </w:pPr>
      <w:r w:rsidRPr="001579A5">
        <w:t xml:space="preserve">Change the designation of any category of Members or add, change or remove any rights and conditions of any such </w:t>
      </w:r>
      <w:proofErr w:type="gramStart"/>
      <w:r w:rsidRPr="001579A5">
        <w:t>category;</w:t>
      </w:r>
      <w:proofErr w:type="gramEnd"/>
    </w:p>
    <w:p w14:paraId="5D728556" w14:textId="77777777" w:rsidR="001579A5" w:rsidRPr="001579A5" w:rsidRDefault="001579A5" w:rsidP="001579A5">
      <w:pPr>
        <w:numPr>
          <w:ilvl w:val="2"/>
          <w:numId w:val="36"/>
        </w:numPr>
        <w:spacing w:after="120" w:line="240" w:lineRule="auto"/>
        <w:jc w:val="both"/>
      </w:pPr>
      <w:r w:rsidRPr="001579A5">
        <w:t xml:space="preserve">Add, change or remove a provision respecting the transfer of a </w:t>
      </w:r>
      <w:proofErr w:type="gramStart"/>
      <w:r w:rsidRPr="001579A5">
        <w:t>membership;</w:t>
      </w:r>
      <w:proofErr w:type="gramEnd"/>
    </w:p>
    <w:p w14:paraId="0D720970" w14:textId="77777777" w:rsidR="001579A5" w:rsidRPr="001579A5" w:rsidRDefault="001579A5" w:rsidP="00830355">
      <w:pPr>
        <w:numPr>
          <w:ilvl w:val="2"/>
          <w:numId w:val="36"/>
        </w:numPr>
        <w:spacing w:after="120" w:line="240" w:lineRule="auto"/>
        <w:jc w:val="both"/>
      </w:pPr>
      <w:r w:rsidRPr="001579A5">
        <w:t xml:space="preserve">Increase or decrease the number of, or the minimum or maximum number of, </w:t>
      </w:r>
      <w:proofErr w:type="gramStart"/>
      <w:r w:rsidRPr="001579A5">
        <w:t>Directors;</w:t>
      </w:r>
      <w:proofErr w:type="gramEnd"/>
    </w:p>
    <w:p w14:paraId="6AE0D551" w14:textId="32812427" w:rsidR="001579A5" w:rsidRPr="001579A5" w:rsidRDefault="001579A5" w:rsidP="00FC6053">
      <w:pPr>
        <w:numPr>
          <w:ilvl w:val="2"/>
          <w:numId w:val="36"/>
        </w:numPr>
        <w:spacing w:after="120" w:line="240" w:lineRule="auto"/>
        <w:ind w:left="1560" w:hanging="840"/>
        <w:jc w:val="both"/>
      </w:pPr>
      <w:r w:rsidRPr="001579A5">
        <w:t xml:space="preserve">Change the purposes of the Corporation; </w:t>
      </w:r>
      <w:r w:rsidR="00FC6053">
        <w:t>or</w:t>
      </w:r>
    </w:p>
    <w:p w14:paraId="4E647724" w14:textId="3D8307C9" w:rsidR="001579A5" w:rsidRPr="001579A5" w:rsidRDefault="001579A5" w:rsidP="00335B48">
      <w:pPr>
        <w:numPr>
          <w:ilvl w:val="2"/>
          <w:numId w:val="36"/>
        </w:numPr>
        <w:spacing w:after="120" w:line="240" w:lineRule="auto"/>
        <w:ind w:left="1560" w:hanging="840"/>
        <w:jc w:val="both"/>
      </w:pPr>
      <w:r w:rsidRPr="001579A5">
        <w:t>Change to whom the property remaining on liquidation after the discharge of any liabilities of the Corporation is to be distributed</w:t>
      </w:r>
      <w:r w:rsidR="00FC6053">
        <w:t>.</w:t>
      </w:r>
    </w:p>
    <w:p w14:paraId="43859A0C" w14:textId="1C1430CD" w:rsidR="001579A5" w:rsidRPr="001579A5" w:rsidRDefault="001579A5" w:rsidP="001579A5">
      <w:pPr>
        <w:numPr>
          <w:ilvl w:val="0"/>
          <w:numId w:val="33"/>
        </w:numPr>
        <w:spacing w:after="120" w:line="240" w:lineRule="auto"/>
        <w:ind w:left="709" w:hanging="709"/>
        <w:jc w:val="both"/>
      </w:pPr>
      <w:r w:rsidRPr="001579A5">
        <w:t>Should any membership category not, by Special Resolution, approve a special class vote on a fundamental change</w:t>
      </w:r>
      <w:r w:rsidR="00FC6053">
        <w:t xml:space="preserve"> as described in the Act</w:t>
      </w:r>
      <w:r w:rsidRPr="001579A5">
        <w:t>, the issue is defeated.</w:t>
      </w:r>
    </w:p>
    <w:p w14:paraId="7773937A" w14:textId="77777777" w:rsidR="001579A5" w:rsidRPr="001579A5" w:rsidRDefault="001579A5" w:rsidP="001579A5">
      <w:pPr>
        <w:spacing w:after="120"/>
        <w:rPr>
          <w:lang w:eastAsia="x-none"/>
        </w:rPr>
      </w:pPr>
    </w:p>
    <w:p w14:paraId="27ED9659" w14:textId="3269A0DE" w:rsidR="001579A5" w:rsidRPr="00BC4180" w:rsidRDefault="001579A5" w:rsidP="00BC4180">
      <w:pPr>
        <w:spacing w:after="120"/>
        <w:jc w:val="both"/>
        <w:rPr>
          <w:b/>
        </w:rPr>
      </w:pPr>
      <w:r w:rsidRPr="00BC4180">
        <w:rPr>
          <w:b/>
        </w:rPr>
        <w:t>ARTICLE 13</w:t>
      </w:r>
      <w:r w:rsidRPr="00BC4180">
        <w:rPr>
          <w:b/>
        </w:rPr>
        <w:tab/>
        <w:t xml:space="preserve"> </w:t>
      </w:r>
      <w:r w:rsidRPr="00BC4180">
        <w:rPr>
          <w:b/>
        </w:rPr>
        <w:tab/>
        <w:t>ADOPTION OF THESE BY-LAWS</w:t>
      </w:r>
    </w:p>
    <w:p w14:paraId="60ADA4E1" w14:textId="7167CD69" w:rsidR="001579A5" w:rsidRDefault="001579A5" w:rsidP="001579A5">
      <w:pPr>
        <w:numPr>
          <w:ilvl w:val="1"/>
          <w:numId w:val="30"/>
        </w:numPr>
        <w:spacing w:after="120" w:line="240" w:lineRule="auto"/>
        <w:ind w:left="709" w:hanging="709"/>
        <w:jc w:val="both"/>
      </w:pPr>
      <w:r w:rsidRPr="001579A5">
        <w:t xml:space="preserve">These By-laws were ratified by the Members of the Corporation at a meeting of Members duly called and held </w:t>
      </w:r>
      <w:r w:rsidRPr="00D57DFF">
        <w:rPr>
          <w:color w:val="auto"/>
        </w:rPr>
        <w:t>on</w:t>
      </w:r>
      <w:r w:rsidR="006457A8" w:rsidRPr="00D57DFF">
        <w:rPr>
          <w:color w:val="auto"/>
        </w:rPr>
        <w:t xml:space="preserve"> April 18</w:t>
      </w:r>
      <w:r w:rsidR="006457A8" w:rsidRPr="00D57DFF">
        <w:rPr>
          <w:color w:val="auto"/>
          <w:vertAlign w:val="superscript"/>
        </w:rPr>
        <w:t>th</w:t>
      </w:r>
      <w:proofErr w:type="gramStart"/>
      <w:r w:rsidR="006457A8" w:rsidRPr="00D57DFF">
        <w:rPr>
          <w:color w:val="auto"/>
        </w:rPr>
        <w:t xml:space="preserve"> 2021</w:t>
      </w:r>
      <w:proofErr w:type="gramEnd"/>
      <w:r w:rsidRPr="00D57DFF">
        <w:rPr>
          <w:color w:val="auto"/>
        </w:rPr>
        <w:t>.</w:t>
      </w:r>
    </w:p>
    <w:p w14:paraId="12EB6373" w14:textId="77777777" w:rsidR="001579A5" w:rsidRPr="001579A5" w:rsidRDefault="001579A5" w:rsidP="001579A5">
      <w:pPr>
        <w:spacing w:after="120" w:line="240" w:lineRule="auto"/>
        <w:ind w:left="709" w:hanging="709"/>
        <w:jc w:val="both"/>
      </w:pPr>
    </w:p>
    <w:p w14:paraId="5C817EFA" w14:textId="146D0CA7" w:rsidR="001579A5" w:rsidRPr="001579A5" w:rsidRDefault="001579A5" w:rsidP="001579A5">
      <w:pPr>
        <w:numPr>
          <w:ilvl w:val="1"/>
          <w:numId w:val="30"/>
        </w:numPr>
        <w:spacing w:after="120" w:line="240" w:lineRule="auto"/>
        <w:ind w:left="709" w:hanging="709"/>
        <w:jc w:val="both"/>
      </w:pPr>
      <w:r w:rsidRPr="001579A5">
        <w:t>In ratifying these By-laws, the Members of the Corporation repeal all prior By-laws of the Corporation provided that such repeal does not impair the validity of any action done pursuant to the repealed By-laws.</w:t>
      </w:r>
    </w:p>
    <w:p w14:paraId="28199A14" w14:textId="7BE3140C" w:rsidR="00EF47A5" w:rsidRPr="008359E8" w:rsidRDefault="00EF47A5" w:rsidP="005A46A9">
      <w:pPr>
        <w:pStyle w:val="Normal1"/>
        <w:spacing w:after="120" w:line="240" w:lineRule="auto"/>
      </w:pPr>
      <w:bookmarkStart w:id="11" w:name="11"/>
      <w:bookmarkEnd w:id="11"/>
    </w:p>
    <w:p w14:paraId="634EF599" w14:textId="2FADC8D9" w:rsidR="00EF47A5" w:rsidRPr="008359E8" w:rsidRDefault="00EF47A5">
      <w:pPr>
        <w:pStyle w:val="Normal1"/>
        <w:spacing w:after="120" w:line="240" w:lineRule="auto"/>
      </w:pPr>
    </w:p>
    <w:p w14:paraId="1D7FB743" w14:textId="77777777" w:rsidR="002B73C4" w:rsidRPr="008359E8" w:rsidRDefault="002B73C4" w:rsidP="008359E8">
      <w:pPr>
        <w:pStyle w:val="Normal1"/>
        <w:spacing w:after="120" w:line="240" w:lineRule="auto"/>
      </w:pPr>
    </w:p>
    <w:p w14:paraId="4ECA5C81" w14:textId="77777777" w:rsidR="002B73C4" w:rsidRPr="008359E8" w:rsidRDefault="002B73C4" w:rsidP="008359E8">
      <w:pPr>
        <w:pStyle w:val="Normal1"/>
        <w:spacing w:after="120" w:line="240" w:lineRule="auto"/>
      </w:pPr>
    </w:p>
    <w:p w14:paraId="406FC32D" w14:textId="77777777" w:rsidR="001D4562" w:rsidRPr="008359E8" w:rsidRDefault="001D4562" w:rsidP="008359E8">
      <w:pPr>
        <w:pStyle w:val="Normal1"/>
        <w:spacing w:after="120" w:line="240" w:lineRule="auto"/>
        <w:rPr>
          <w:b/>
          <w:bCs/>
          <w:u w:val="single"/>
        </w:rPr>
      </w:pPr>
    </w:p>
    <w:p w14:paraId="70DD4338" w14:textId="68F1B372" w:rsidR="00A0066F" w:rsidRPr="008359E8" w:rsidRDefault="00A0066F" w:rsidP="008359E8">
      <w:pPr>
        <w:pStyle w:val="Heading1"/>
        <w:keepNext w:val="0"/>
        <w:keepLines w:val="0"/>
        <w:spacing w:before="0" w:line="240" w:lineRule="auto"/>
        <w:contextualSpacing w:val="0"/>
        <w:rPr>
          <w:b/>
          <w:bCs/>
          <w:sz w:val="22"/>
          <w:szCs w:val="22"/>
          <w:u w:val="single"/>
        </w:rPr>
      </w:pPr>
      <w:r w:rsidRPr="008359E8">
        <w:rPr>
          <w:b/>
          <w:sz w:val="22"/>
          <w:szCs w:val="22"/>
        </w:rPr>
        <w:t>Revisions and Alterations</w:t>
      </w:r>
    </w:p>
    <w:p w14:paraId="13013D59" w14:textId="77777777" w:rsidR="00A0066F" w:rsidRPr="008359E8" w:rsidRDefault="00A0066F" w:rsidP="008359E8">
      <w:pPr>
        <w:pStyle w:val="Normal1"/>
        <w:spacing w:after="120" w:line="240" w:lineRule="auto"/>
        <w:rPr>
          <w:b/>
          <w:bCs/>
          <w:u w:val="single"/>
        </w:rPr>
      </w:pPr>
    </w:p>
    <w:p w14:paraId="291E8AB4" w14:textId="77777777" w:rsidR="00A0066F" w:rsidRPr="008359E8" w:rsidRDefault="00A0066F" w:rsidP="008359E8">
      <w:pPr>
        <w:pStyle w:val="Normal1"/>
        <w:spacing w:after="120" w:line="240" w:lineRule="auto"/>
        <w:rPr>
          <w:b/>
          <w:bCs/>
          <w:u w:val="single"/>
        </w:rPr>
      </w:pPr>
    </w:p>
    <w:p w14:paraId="38FF01E0" w14:textId="319B2D1D" w:rsidR="002B73C4" w:rsidRPr="008359E8" w:rsidRDefault="002B73C4" w:rsidP="008359E8">
      <w:pPr>
        <w:pStyle w:val="Normal1"/>
        <w:spacing w:after="120" w:line="240" w:lineRule="auto"/>
      </w:pPr>
      <w:r w:rsidRPr="008359E8">
        <w:rPr>
          <w:b/>
          <w:bCs/>
          <w:u w:val="single"/>
        </w:rPr>
        <w:t>Revisions 0</w:t>
      </w:r>
      <w:r w:rsidRPr="008359E8">
        <w:t xml:space="preserve"> – Original Written Copy,1977</w:t>
      </w:r>
    </w:p>
    <w:p w14:paraId="530F1346" w14:textId="04634E75" w:rsidR="002B73C4" w:rsidRPr="008359E8" w:rsidRDefault="002B73C4" w:rsidP="008359E8">
      <w:pPr>
        <w:pStyle w:val="Normal1"/>
        <w:spacing w:after="120" w:line="240" w:lineRule="auto"/>
      </w:pPr>
    </w:p>
    <w:p w14:paraId="70C592CD" w14:textId="73315CF9" w:rsidR="002B73C4" w:rsidRPr="008359E8" w:rsidRDefault="002B73C4" w:rsidP="008359E8">
      <w:pPr>
        <w:pStyle w:val="Normal1"/>
        <w:spacing w:after="120" w:line="240" w:lineRule="auto"/>
      </w:pPr>
      <w:r w:rsidRPr="008359E8">
        <w:rPr>
          <w:b/>
          <w:bCs/>
          <w:u w:val="single"/>
        </w:rPr>
        <w:t xml:space="preserve">Revision 1 </w:t>
      </w:r>
      <w:r w:rsidRPr="008359E8">
        <w:t>– Written Copy transposed into digital format</w:t>
      </w:r>
      <w:r w:rsidR="001D4562" w:rsidRPr="008359E8">
        <w:t>, 2016</w:t>
      </w:r>
    </w:p>
    <w:p w14:paraId="22C2A7E2" w14:textId="20AF3C48" w:rsidR="002B73C4" w:rsidRPr="008359E8" w:rsidRDefault="002B73C4" w:rsidP="008359E8">
      <w:pPr>
        <w:pStyle w:val="Normal1"/>
        <w:spacing w:after="120" w:line="240" w:lineRule="auto"/>
      </w:pPr>
    </w:p>
    <w:p w14:paraId="32D170F2" w14:textId="68F1B410" w:rsidR="002B73C4" w:rsidRPr="008359E8" w:rsidRDefault="002B73C4" w:rsidP="008359E8">
      <w:pPr>
        <w:pStyle w:val="Normal1"/>
        <w:spacing w:after="120" w:line="240" w:lineRule="auto"/>
      </w:pPr>
      <w:r w:rsidRPr="008359E8">
        <w:rPr>
          <w:b/>
          <w:bCs/>
          <w:u w:val="single"/>
        </w:rPr>
        <w:t>Revision 2</w:t>
      </w:r>
      <w:r w:rsidRPr="008359E8">
        <w:t xml:space="preserve"> – Amendments made to bylaws as follows.</w:t>
      </w:r>
      <w:r w:rsidR="001D4562" w:rsidRPr="008359E8">
        <w:t xml:space="preserve"> 2020</w:t>
      </w:r>
    </w:p>
    <w:p w14:paraId="4B321058" w14:textId="3903283F" w:rsidR="003E0152" w:rsidRPr="008359E8" w:rsidRDefault="00C92B7E" w:rsidP="008359E8">
      <w:pPr>
        <w:pStyle w:val="Normal1"/>
        <w:spacing w:after="120" w:line="240" w:lineRule="auto"/>
      </w:pPr>
      <w:r w:rsidRPr="008359E8">
        <w:rPr>
          <w:b/>
          <w:bCs/>
        </w:rPr>
        <w:t>3.7</w:t>
      </w:r>
      <w:r w:rsidRPr="008359E8">
        <w:t xml:space="preserve"> </w:t>
      </w:r>
      <w:r w:rsidR="00C01188" w:rsidRPr="008359E8">
        <w:t xml:space="preserve">Addition </w:t>
      </w:r>
      <w:r w:rsidR="00A0066F" w:rsidRPr="008359E8">
        <w:t xml:space="preserve">- </w:t>
      </w:r>
      <w:r w:rsidRPr="008359E8">
        <w:t>Board must provide written reasoning for reason noted above. There will no be return of membership fees if a member is expelled.</w:t>
      </w:r>
    </w:p>
    <w:p w14:paraId="4F4A5DAE" w14:textId="316DF92D" w:rsidR="00C92B7E" w:rsidRPr="008359E8" w:rsidRDefault="00C92B7E" w:rsidP="008359E8">
      <w:pPr>
        <w:pStyle w:val="Normal1"/>
        <w:spacing w:after="120" w:line="240" w:lineRule="auto"/>
      </w:pPr>
      <w:r w:rsidRPr="008359E8">
        <w:rPr>
          <w:b/>
          <w:bCs/>
        </w:rPr>
        <w:t>3.8</w:t>
      </w:r>
      <w:r w:rsidR="007F0723" w:rsidRPr="008359E8">
        <w:t xml:space="preserve"> Addition </w:t>
      </w:r>
      <w:r w:rsidR="00A0066F" w:rsidRPr="008359E8">
        <w:t>-</w:t>
      </w:r>
      <w:r w:rsidR="007F0723" w:rsidRPr="008359E8">
        <w:t xml:space="preserve"> </w:t>
      </w:r>
      <w:r w:rsidRPr="008359E8">
        <w:t>there will no be return of membership fees if member withdraws membership.</w:t>
      </w:r>
    </w:p>
    <w:p w14:paraId="5A0F0D21" w14:textId="77777777" w:rsidR="00F64911" w:rsidRPr="008359E8" w:rsidRDefault="00C92B7E" w:rsidP="008359E8">
      <w:pPr>
        <w:pStyle w:val="Normal1"/>
        <w:spacing w:after="120" w:line="240" w:lineRule="auto"/>
      </w:pPr>
      <w:r w:rsidRPr="008359E8">
        <w:rPr>
          <w:b/>
          <w:bCs/>
        </w:rPr>
        <w:t>4.1.2</w:t>
      </w:r>
      <w:r w:rsidRPr="008359E8">
        <w:t xml:space="preserve"> </w:t>
      </w:r>
      <w:r w:rsidR="003E0152" w:rsidRPr="008359E8">
        <w:t>Change to</w:t>
      </w:r>
      <w:r w:rsidRPr="008359E8">
        <w:t xml:space="preserve"> fifteen (15) days</w:t>
      </w:r>
      <w:r w:rsidR="003E0152" w:rsidRPr="008359E8">
        <w:t xml:space="preserve"> vs (30)</w:t>
      </w:r>
      <w:r w:rsidRPr="008359E8">
        <w:t xml:space="preserve"> but no more than </w:t>
      </w:r>
      <w:r w:rsidR="003E0152" w:rsidRPr="008359E8">
        <w:t>fifty (50)</w:t>
      </w:r>
    </w:p>
    <w:p w14:paraId="4A80A8A4" w14:textId="0CBD6D19" w:rsidR="00C92B7E" w:rsidRPr="008359E8" w:rsidRDefault="00C92B7E" w:rsidP="008359E8">
      <w:pPr>
        <w:pStyle w:val="Normal1"/>
        <w:spacing w:after="120" w:line="240" w:lineRule="auto"/>
      </w:pPr>
      <w:r w:rsidRPr="008359E8">
        <w:rPr>
          <w:b/>
          <w:bCs/>
        </w:rPr>
        <w:t>4.1.3</w:t>
      </w:r>
      <w:r w:rsidRPr="008359E8">
        <w:t xml:space="preserve"> </w:t>
      </w:r>
      <w:r w:rsidR="003E0152" w:rsidRPr="008359E8">
        <w:t xml:space="preserve">Addition - </w:t>
      </w:r>
      <w:r w:rsidRPr="008359E8">
        <w:t>SPAS will also offer a digital platform for members to attend remotely.</w:t>
      </w:r>
      <w:r w:rsidR="007F0723" w:rsidRPr="008359E8">
        <w:t xml:space="preserve"> </w:t>
      </w:r>
    </w:p>
    <w:p w14:paraId="594D6ED1" w14:textId="7FDB3C04" w:rsidR="00C92B7E" w:rsidRPr="008359E8" w:rsidRDefault="00C92B7E" w:rsidP="008359E8">
      <w:pPr>
        <w:pStyle w:val="Normal1"/>
        <w:spacing w:after="120" w:line="240" w:lineRule="auto"/>
        <w:ind w:left="720" w:hanging="720"/>
      </w:pPr>
      <w:r w:rsidRPr="008359E8">
        <w:rPr>
          <w:b/>
          <w:bCs/>
        </w:rPr>
        <w:t>4.4</w:t>
      </w:r>
      <w:r w:rsidRPr="008359E8">
        <w:t xml:space="preserve"> </w:t>
      </w:r>
      <w:r w:rsidR="003E0152" w:rsidRPr="008359E8">
        <w:t xml:space="preserve">Change - </w:t>
      </w:r>
      <w:r w:rsidRPr="008359E8">
        <w:t>of 5 members</w:t>
      </w:r>
      <w:r w:rsidR="002A2D38" w:rsidRPr="008359E8">
        <w:t xml:space="preserve"> </w:t>
      </w:r>
      <w:r w:rsidRPr="008359E8">
        <w:t>not including members of the Board</w:t>
      </w:r>
      <w:r w:rsidR="003E0152" w:rsidRPr="008359E8">
        <w:t xml:space="preserve"> vs </w:t>
      </w:r>
      <w:r w:rsidRPr="008359E8">
        <w:t>of twenty five percent (25%)</w:t>
      </w:r>
    </w:p>
    <w:p w14:paraId="537CCB6E" w14:textId="60F81E5D" w:rsidR="007F0723" w:rsidRPr="008359E8" w:rsidRDefault="008A73EF" w:rsidP="008359E8">
      <w:pPr>
        <w:pStyle w:val="Normal1"/>
        <w:spacing w:after="120" w:line="240" w:lineRule="auto"/>
      </w:pPr>
      <w:r w:rsidRPr="008359E8">
        <w:rPr>
          <w:b/>
          <w:bCs/>
          <w:noProof/>
        </w:rPr>
        <mc:AlternateContent>
          <mc:Choice Requires="wpi">
            <w:drawing>
              <wp:anchor distT="0" distB="0" distL="114300" distR="114300" simplePos="0" relativeHeight="251659776" behindDoc="0" locked="0" layoutInCell="1" allowOverlap="1" wp14:anchorId="2FCC9CAD" wp14:editId="463B033D">
                <wp:simplePos x="0" y="0"/>
                <wp:positionH relativeFrom="column">
                  <wp:posOffset>2917825</wp:posOffset>
                </wp:positionH>
                <wp:positionV relativeFrom="paragraph">
                  <wp:posOffset>432435</wp:posOffset>
                </wp:positionV>
                <wp:extent cx="19050" cy="18415"/>
                <wp:effectExtent l="50800" t="47625" r="44450" b="48260"/>
                <wp:wrapNone/>
                <wp:docPr id="1"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19050" cy="18415"/>
                      </w14:xfrm>
                    </w14:contentPart>
                  </a:graphicData>
                </a:graphic>
                <wp14:sizeRelH relativeFrom="page">
                  <wp14:pctWidth>0</wp14:pctWidth>
                </wp14:sizeRelH>
                <wp14:sizeRelV relativeFrom="page">
                  <wp14:pctHeight>0</wp14:pctHeight>
                </wp14:sizeRelV>
              </wp:anchor>
            </w:drawing>
          </mc:Choice>
          <mc:Fallback>
            <w:pict>
              <v:shape w14:anchorId="6E821EFE" id="Ink 5" o:spid="_x0000_s1026" type="#_x0000_t75" style="position:absolute;margin-left:229.05pt;margin-top:-2.2pt;width:2.9pt;height: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">
                <v:imagedata r:id="rId14" o:title=""/>
                <o:lock v:ext="edit" rotation="t" verticies="t" shapetype="t"/>
              </v:shape>
            </w:pict>
          </mc:Fallback>
        </mc:AlternateContent>
      </w:r>
      <w:r w:rsidR="002A2D38" w:rsidRPr="008359E8">
        <w:rPr>
          <w:b/>
          <w:bCs/>
        </w:rPr>
        <w:t>4.5.1</w:t>
      </w:r>
      <w:r w:rsidR="002A2D38" w:rsidRPr="008359E8">
        <w:t xml:space="preserve"> </w:t>
      </w:r>
      <w:r w:rsidR="003E0152" w:rsidRPr="008359E8">
        <w:t xml:space="preserve">Change - </w:t>
      </w:r>
      <w:r w:rsidR="002A2D38" w:rsidRPr="008359E8">
        <w:t xml:space="preserve">The Board shall meet at least six (6) </w:t>
      </w:r>
      <w:r w:rsidR="003E0152" w:rsidRPr="008359E8">
        <w:t xml:space="preserve">vs </w:t>
      </w:r>
      <w:r w:rsidR="002A2D38" w:rsidRPr="008359E8">
        <w:t xml:space="preserve">three (3) </w:t>
      </w:r>
    </w:p>
    <w:p w14:paraId="1E07FEFB" w14:textId="670E88EC" w:rsidR="002A2D38" w:rsidRPr="008359E8" w:rsidRDefault="003E0152" w:rsidP="008359E8">
      <w:pPr>
        <w:pStyle w:val="Normal1"/>
        <w:spacing w:after="120" w:line="240" w:lineRule="auto"/>
      </w:pPr>
      <w:r w:rsidRPr="008359E8">
        <w:rPr>
          <w:b/>
          <w:bCs/>
        </w:rPr>
        <w:lastRenderedPageBreak/>
        <w:t>5.1</w:t>
      </w:r>
      <w:r w:rsidR="002A2D38" w:rsidRPr="008359E8">
        <w:t xml:space="preserve"> </w:t>
      </w:r>
      <w:r w:rsidR="00B12648" w:rsidRPr="008359E8">
        <w:t>Addition – Add</w:t>
      </w:r>
      <w:r w:rsidR="00E12639" w:rsidRPr="008359E8">
        <w:t>ed</w:t>
      </w:r>
      <w:r w:rsidR="00B12648" w:rsidRPr="008359E8">
        <w:t xml:space="preserve"> “remotely”</w:t>
      </w:r>
    </w:p>
    <w:p w14:paraId="33C38037" w14:textId="59896255" w:rsidR="00E13284" w:rsidRPr="008359E8" w:rsidRDefault="00E13284" w:rsidP="008359E8">
      <w:pPr>
        <w:pStyle w:val="Normal1"/>
        <w:spacing w:after="120" w:line="240" w:lineRule="auto"/>
      </w:pPr>
      <w:r w:rsidRPr="008359E8">
        <w:rPr>
          <w:b/>
          <w:bCs/>
        </w:rPr>
        <w:t>5.3</w:t>
      </w:r>
      <w:r w:rsidRPr="008359E8">
        <w:t xml:space="preserve"> </w:t>
      </w:r>
      <w:r w:rsidR="00B12648" w:rsidRPr="008359E8">
        <w:t>Change – “majority” to a count format.</w:t>
      </w:r>
    </w:p>
    <w:p w14:paraId="42B123AD" w14:textId="49C301FE" w:rsidR="00E13284" w:rsidRPr="008359E8" w:rsidRDefault="00E13284" w:rsidP="008359E8">
      <w:pPr>
        <w:pStyle w:val="Normal1"/>
        <w:spacing w:after="120" w:line="240" w:lineRule="auto"/>
      </w:pPr>
      <w:r w:rsidRPr="008359E8">
        <w:rPr>
          <w:b/>
          <w:bCs/>
        </w:rPr>
        <w:t>6.2</w:t>
      </w:r>
      <w:r w:rsidRPr="008359E8">
        <w:t xml:space="preserve"> </w:t>
      </w:r>
      <w:r w:rsidR="00B12648" w:rsidRPr="008359E8">
        <w:t xml:space="preserve">Change - </w:t>
      </w:r>
      <w:r w:rsidRPr="008359E8">
        <w:t>5 Directors total. 3 Directors shall be also named Officers, a President, a Vic</w:t>
      </w:r>
      <w:r w:rsidR="00B12648" w:rsidRPr="008359E8">
        <w:t xml:space="preserve">e </w:t>
      </w:r>
      <w:r w:rsidRPr="008359E8">
        <w:t>President/Secretary, a Treasurer, and no less than two (2) and no more than six (6) directors/club representatives.</w:t>
      </w:r>
      <w:r w:rsidR="00B12648" w:rsidRPr="008359E8">
        <w:t xml:space="preserve"> (Wording changes and clarifications)</w:t>
      </w:r>
    </w:p>
    <w:p w14:paraId="5321F8AA" w14:textId="7D6F00C4" w:rsidR="00C92B7E" w:rsidRPr="008359E8" w:rsidRDefault="00E13284" w:rsidP="008359E8">
      <w:pPr>
        <w:pStyle w:val="Normal1"/>
        <w:spacing w:after="120" w:line="240" w:lineRule="auto"/>
      </w:pPr>
      <w:r w:rsidRPr="008359E8">
        <w:rPr>
          <w:b/>
          <w:bCs/>
        </w:rPr>
        <w:t>6.7.1</w:t>
      </w:r>
      <w:r w:rsidRPr="008359E8">
        <w:t xml:space="preserve"> </w:t>
      </w:r>
      <w:r w:rsidR="00F64911" w:rsidRPr="008359E8">
        <w:t>Addition – Self Nomination and definition of Officers.</w:t>
      </w:r>
    </w:p>
    <w:p w14:paraId="09E40B50" w14:textId="5A9F0355" w:rsidR="00E13284" w:rsidRPr="008359E8" w:rsidRDefault="00E13284" w:rsidP="008359E8">
      <w:pPr>
        <w:pStyle w:val="Normal1"/>
        <w:spacing w:after="120" w:line="240" w:lineRule="auto"/>
      </w:pPr>
      <w:r w:rsidRPr="008359E8">
        <w:rPr>
          <w:b/>
          <w:bCs/>
        </w:rPr>
        <w:t>6.7.4</w:t>
      </w:r>
      <w:r w:rsidRPr="008359E8">
        <w:t xml:space="preserve"> </w:t>
      </w:r>
      <w:r w:rsidR="00F64911" w:rsidRPr="008359E8">
        <w:t xml:space="preserve">Addition - </w:t>
      </w:r>
      <w:r w:rsidRPr="008359E8">
        <w:t>unless voted in at the AGM if there are no other nominations for that position.</w:t>
      </w:r>
    </w:p>
    <w:p w14:paraId="616E2CAD" w14:textId="77777777" w:rsidR="00F64911" w:rsidRPr="008359E8" w:rsidRDefault="00E13284" w:rsidP="008359E8">
      <w:pPr>
        <w:pStyle w:val="Normal1"/>
        <w:spacing w:after="120" w:line="240" w:lineRule="auto"/>
      </w:pPr>
      <w:r w:rsidRPr="008359E8">
        <w:rPr>
          <w:b/>
          <w:bCs/>
        </w:rPr>
        <w:t>7.2</w:t>
      </w:r>
      <w:r w:rsidR="00F64911" w:rsidRPr="008359E8">
        <w:t xml:space="preserve"> Change – Moved roles of Secretary from Treasure to Vice President</w:t>
      </w:r>
    </w:p>
    <w:p w14:paraId="16CBB734" w14:textId="42DCABB9" w:rsidR="009662B2" w:rsidRPr="008359E8" w:rsidRDefault="009662B2" w:rsidP="008359E8">
      <w:pPr>
        <w:pStyle w:val="Normal1"/>
        <w:spacing w:after="120" w:line="240" w:lineRule="auto"/>
      </w:pPr>
      <w:r w:rsidRPr="008359E8">
        <w:rPr>
          <w:b/>
          <w:bCs/>
        </w:rPr>
        <w:t>8.6</w:t>
      </w:r>
      <w:r w:rsidRPr="008359E8">
        <w:t xml:space="preserve"> </w:t>
      </w:r>
      <w:r w:rsidR="001102ED" w:rsidRPr="008359E8">
        <w:t>Addition – added “electronic money transfer”</w:t>
      </w:r>
    </w:p>
    <w:p w14:paraId="43799581" w14:textId="2A695D61" w:rsidR="007F0723" w:rsidRPr="008359E8" w:rsidRDefault="007F0723" w:rsidP="008359E8">
      <w:pPr>
        <w:pStyle w:val="Normal1"/>
        <w:spacing w:after="120" w:line="240" w:lineRule="auto"/>
      </w:pPr>
    </w:p>
    <w:p w14:paraId="2730166D" w14:textId="77777777" w:rsidR="007F0723" w:rsidRPr="008359E8" w:rsidRDefault="007F0723" w:rsidP="008359E8">
      <w:pPr>
        <w:pStyle w:val="Normal1"/>
        <w:spacing w:after="120" w:line="240" w:lineRule="auto"/>
      </w:pPr>
    </w:p>
    <w:sectPr w:rsidR="007F0723" w:rsidRPr="008359E8" w:rsidSect="001A72EF">
      <w:footerReference w:type="default" r:id="rId16"/>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2ABA" w14:textId="77777777" w:rsidR="00B1514A" w:rsidRDefault="00B1514A" w:rsidP="002B73C4">
      <w:pPr>
        <w:spacing w:line="240" w:lineRule="auto"/>
      </w:pPr>
      <w:r>
        <w:separator/>
      </w:r>
    </w:p>
  </w:endnote>
  <w:endnote w:type="continuationSeparator" w:id="0">
    <w:p w14:paraId="12912771" w14:textId="77777777" w:rsidR="00B1514A" w:rsidRDefault="00B1514A" w:rsidP="002B7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46032"/>
      <w:docPartObj>
        <w:docPartGallery w:val="Page Numbers (Bottom of Page)"/>
        <w:docPartUnique/>
      </w:docPartObj>
    </w:sdtPr>
    <w:sdtEndPr>
      <w:rPr>
        <w:noProof/>
      </w:rPr>
    </w:sdtEndPr>
    <w:sdtContent>
      <w:p w14:paraId="67E95CE9" w14:textId="14E1EDAF" w:rsidR="00724949" w:rsidRDefault="00E45B55" w:rsidP="00E45B55">
        <w:pPr>
          <w:pStyle w:val="Footer"/>
          <w:tabs>
            <w:tab w:val="left" w:pos="6680"/>
            <w:tab w:val="right" w:pos="10469"/>
          </w:tabs>
        </w:pPr>
        <w:r>
          <w:tab/>
        </w:r>
        <w:r>
          <w:tab/>
        </w:r>
        <w:r>
          <w:tab/>
        </w:r>
        <w:r>
          <w:tab/>
        </w:r>
        <w:r w:rsidR="00724949">
          <w:fldChar w:fldCharType="begin"/>
        </w:r>
        <w:r w:rsidR="00724949">
          <w:instrText xml:space="preserve"> PAGE   \* MERGEFORMAT </w:instrText>
        </w:r>
        <w:r w:rsidR="00724949">
          <w:fldChar w:fldCharType="separate"/>
        </w:r>
        <w:r w:rsidR="00724949">
          <w:rPr>
            <w:noProof/>
          </w:rPr>
          <w:t>2</w:t>
        </w:r>
        <w:r w:rsidR="00724949">
          <w:rPr>
            <w:noProof/>
          </w:rPr>
          <w:fldChar w:fldCharType="end"/>
        </w:r>
      </w:p>
    </w:sdtContent>
  </w:sdt>
  <w:p w14:paraId="4CC0B0A0" w14:textId="77777777" w:rsidR="00724949" w:rsidRDefault="0072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CA2D" w14:textId="77777777" w:rsidR="00B1514A" w:rsidRDefault="00B1514A" w:rsidP="002B73C4">
      <w:pPr>
        <w:spacing w:line="240" w:lineRule="auto"/>
      </w:pPr>
      <w:r>
        <w:separator/>
      </w:r>
    </w:p>
  </w:footnote>
  <w:footnote w:type="continuationSeparator" w:id="0">
    <w:p w14:paraId="72C66321" w14:textId="77777777" w:rsidR="00B1514A" w:rsidRDefault="00B1514A" w:rsidP="002B7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D05"/>
    <w:multiLevelType w:val="multilevel"/>
    <w:tmpl w:val="B5760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474C8"/>
    <w:multiLevelType w:val="hybridMultilevel"/>
    <w:tmpl w:val="74DCA710"/>
    <w:lvl w:ilvl="0" w:tplc="90F8E8CC">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A0646"/>
    <w:multiLevelType w:val="multilevel"/>
    <w:tmpl w:val="B5760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00736"/>
    <w:multiLevelType w:val="multilevel"/>
    <w:tmpl w:val="F97E0146"/>
    <w:lvl w:ilvl="0">
      <w:start w:val="11"/>
      <w:numFmt w:val="decimal"/>
      <w:lvlText w:val="%1"/>
      <w:lvlJc w:val="left"/>
      <w:pPr>
        <w:ind w:left="420" w:hanging="420"/>
      </w:pPr>
      <w:rPr>
        <w:rFonts w:hint="default"/>
        <w:u w:val="single"/>
      </w:rPr>
    </w:lvl>
    <w:lvl w:ilvl="1">
      <w:start w:val="1"/>
      <w:numFmt w:val="decimal"/>
      <w:lvlText w:val="12.%2"/>
      <w:lvlJc w:val="left"/>
      <w:pPr>
        <w:ind w:left="420" w:hanging="420"/>
      </w:pPr>
      <w:rPr>
        <w:rFonts w:hint="default"/>
        <w:color w:val="auto"/>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42504C9"/>
    <w:multiLevelType w:val="hybridMultilevel"/>
    <w:tmpl w:val="665AF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91531E"/>
    <w:multiLevelType w:val="multilevel"/>
    <w:tmpl w:val="7564D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07626A"/>
    <w:multiLevelType w:val="hybridMultilevel"/>
    <w:tmpl w:val="25C2CD98"/>
    <w:lvl w:ilvl="0" w:tplc="D66452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B2FD6"/>
    <w:multiLevelType w:val="multilevel"/>
    <w:tmpl w:val="B57605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C5237"/>
    <w:multiLevelType w:val="multilevel"/>
    <w:tmpl w:val="3014CDE2"/>
    <w:lvl w:ilvl="0">
      <w:start w:val="5"/>
      <w:numFmt w:val="decimal"/>
      <w:lvlText w:val="%1"/>
      <w:lvlJc w:val="left"/>
      <w:pPr>
        <w:ind w:left="450" w:hanging="450"/>
      </w:pPr>
      <w:rPr>
        <w:rFonts w:hint="default"/>
        <w:b/>
        <w:sz w:val="32"/>
      </w:rPr>
    </w:lvl>
    <w:lvl w:ilvl="1">
      <w:start w:val="1"/>
      <w:numFmt w:val="decimal"/>
      <w:lvlText w:val="%1.%2"/>
      <w:lvlJc w:val="left"/>
      <w:pPr>
        <w:ind w:left="450" w:hanging="450"/>
      </w:pPr>
      <w:rPr>
        <w:rFonts w:hint="default"/>
        <w:b w:val="0"/>
        <w:bCs/>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9" w15:restartNumberingAfterBreak="0">
    <w:nsid w:val="2B157A3F"/>
    <w:multiLevelType w:val="multilevel"/>
    <w:tmpl w:val="B5760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1" w15:restartNumberingAfterBreak="0">
    <w:nsid w:val="3D883E70"/>
    <w:multiLevelType w:val="multilevel"/>
    <w:tmpl w:val="797AA4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D35C1F"/>
    <w:multiLevelType w:val="multilevel"/>
    <w:tmpl w:val="A6B4C9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7DA8"/>
    <w:multiLevelType w:val="multilevel"/>
    <w:tmpl w:val="797AA4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F96249"/>
    <w:multiLevelType w:val="multilevel"/>
    <w:tmpl w:val="B5760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826793"/>
    <w:multiLevelType w:val="multilevel"/>
    <w:tmpl w:val="864469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93747"/>
    <w:multiLevelType w:val="multilevel"/>
    <w:tmpl w:val="B5760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5042B"/>
    <w:multiLevelType w:val="multilevel"/>
    <w:tmpl w:val="0F104458"/>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7E43861"/>
    <w:multiLevelType w:val="hybridMultilevel"/>
    <w:tmpl w:val="1F2C65DA"/>
    <w:lvl w:ilvl="0" w:tplc="F5124E56">
      <w:start w:val="2"/>
      <w:numFmt w:val="decimal"/>
      <w:lvlText w:val="12.%1"/>
      <w:lvlJc w:val="left"/>
      <w:pPr>
        <w:ind w:left="108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3062F"/>
    <w:multiLevelType w:val="multilevel"/>
    <w:tmpl w:val="B7305C7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6B796C"/>
    <w:multiLevelType w:val="multilevel"/>
    <w:tmpl w:val="B57605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9B1FFF"/>
    <w:multiLevelType w:val="multilevel"/>
    <w:tmpl w:val="C3308A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FC3339"/>
    <w:multiLevelType w:val="multilevel"/>
    <w:tmpl w:val="C3308A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0A399F"/>
    <w:multiLevelType w:val="multilevel"/>
    <w:tmpl w:val="23C45FC0"/>
    <w:lvl w:ilvl="0">
      <w:start w:val="10"/>
      <w:numFmt w:val="decimal"/>
      <w:lvlText w:val="%1"/>
      <w:lvlJc w:val="left"/>
      <w:pPr>
        <w:tabs>
          <w:tab w:val="num" w:pos="360"/>
        </w:tabs>
        <w:ind w:left="360" w:hanging="360"/>
      </w:pPr>
      <w:rPr>
        <w:rFonts w:hint="default"/>
        <w:u w:val="single"/>
      </w:rPr>
    </w:lvl>
    <w:lvl w:ilvl="1">
      <w:start w:val="1"/>
      <w:numFmt w:val="decimal"/>
      <w:lvlText w:val="11.%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4" w15:restartNumberingAfterBreak="0">
    <w:nsid w:val="52C5217D"/>
    <w:multiLevelType w:val="multilevel"/>
    <w:tmpl w:val="B5760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FF366E"/>
    <w:multiLevelType w:val="multilevel"/>
    <w:tmpl w:val="A2FC05B0"/>
    <w:lvl w:ilvl="0">
      <w:start w:val="5"/>
      <w:numFmt w:val="decimal"/>
      <w:lvlText w:val="%1"/>
      <w:lvlJc w:val="left"/>
      <w:pPr>
        <w:ind w:left="450" w:hanging="450"/>
      </w:pPr>
      <w:rPr>
        <w:rFonts w:hint="default"/>
        <w:b/>
        <w:sz w:val="32"/>
      </w:rPr>
    </w:lvl>
    <w:lvl w:ilvl="1">
      <w:start w:val="1"/>
      <w:numFmt w:val="decimal"/>
      <w:lvlText w:val="%1.%2"/>
      <w:lvlJc w:val="left"/>
      <w:pPr>
        <w:ind w:left="450" w:hanging="450"/>
      </w:pPr>
      <w:rPr>
        <w:rFonts w:hint="default"/>
        <w:b w:val="0"/>
        <w:bCs/>
        <w:sz w:val="22"/>
        <w:szCs w:val="22"/>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26" w15:restartNumberingAfterBreak="0">
    <w:nsid w:val="5C7C4FCC"/>
    <w:multiLevelType w:val="hybridMultilevel"/>
    <w:tmpl w:val="4B38F5F4"/>
    <w:lvl w:ilvl="0" w:tplc="3B14C0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D7976"/>
    <w:multiLevelType w:val="multilevel"/>
    <w:tmpl w:val="EF2E7EB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71827"/>
    <w:multiLevelType w:val="multilevel"/>
    <w:tmpl w:val="7564D9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91485D"/>
    <w:multiLevelType w:val="multilevel"/>
    <w:tmpl w:val="9F0AE5E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4E5343"/>
    <w:multiLevelType w:val="hybridMultilevel"/>
    <w:tmpl w:val="FB2C6A54"/>
    <w:lvl w:ilvl="0" w:tplc="04662C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EA2B14"/>
    <w:multiLevelType w:val="multilevel"/>
    <w:tmpl w:val="D76022D8"/>
    <w:lvl w:ilvl="0">
      <w:start w:val="1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D6627C8"/>
    <w:multiLevelType w:val="multilevel"/>
    <w:tmpl w:val="D67A87EA"/>
    <w:lvl w:ilvl="0">
      <w:start w:val="12"/>
      <w:numFmt w:val="decimal"/>
      <w:lvlText w:val="%1"/>
      <w:lvlJc w:val="left"/>
      <w:pPr>
        <w:ind w:left="420" w:hanging="420"/>
      </w:pPr>
      <w:rPr>
        <w:rFonts w:hint="default"/>
        <w:u w:val="single"/>
      </w:rPr>
    </w:lvl>
    <w:lvl w:ilvl="1">
      <w:start w:val="1"/>
      <w:numFmt w:val="decimal"/>
      <w:lvlText w:val="13.%2"/>
      <w:lvlJc w:val="left"/>
      <w:pPr>
        <w:ind w:left="420" w:hanging="420"/>
      </w:pPr>
      <w:rPr>
        <w:rFonts w:hint="default"/>
        <w:color w:val="auto"/>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72242EC3"/>
    <w:multiLevelType w:val="multilevel"/>
    <w:tmpl w:val="74265E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2BC74CA"/>
    <w:multiLevelType w:val="multilevel"/>
    <w:tmpl w:val="797AA4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4578A8"/>
    <w:multiLevelType w:val="multilevel"/>
    <w:tmpl w:val="834C9F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76EC1215"/>
    <w:multiLevelType w:val="hybridMultilevel"/>
    <w:tmpl w:val="680E3CEA"/>
    <w:lvl w:ilvl="0" w:tplc="257C8854">
      <w:start w:val="1"/>
      <w:numFmt w:val="lowerLetter"/>
      <w:lvlText w:val="%1)"/>
      <w:lvlJc w:val="left"/>
      <w:pPr>
        <w:ind w:left="1080" w:hanging="360"/>
      </w:pPr>
      <w:rPr>
        <w:rFonts w:ascii="Times New Roman" w:eastAsia="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12"/>
  </w:num>
  <w:num w:numId="4">
    <w:abstractNumId w:val="34"/>
  </w:num>
  <w:num w:numId="5">
    <w:abstractNumId w:val="11"/>
  </w:num>
  <w:num w:numId="6">
    <w:abstractNumId w:val="35"/>
  </w:num>
  <w:num w:numId="7">
    <w:abstractNumId w:val="13"/>
  </w:num>
  <w:num w:numId="8">
    <w:abstractNumId w:val="28"/>
  </w:num>
  <w:num w:numId="9">
    <w:abstractNumId w:val="5"/>
  </w:num>
  <w:num w:numId="10">
    <w:abstractNumId w:val="8"/>
  </w:num>
  <w:num w:numId="11">
    <w:abstractNumId w:val="25"/>
  </w:num>
  <w:num w:numId="12">
    <w:abstractNumId w:val="14"/>
  </w:num>
  <w:num w:numId="13">
    <w:abstractNumId w:val="16"/>
  </w:num>
  <w:num w:numId="14">
    <w:abstractNumId w:val="9"/>
  </w:num>
  <w:num w:numId="15">
    <w:abstractNumId w:val="24"/>
  </w:num>
  <w:num w:numId="16">
    <w:abstractNumId w:val="20"/>
  </w:num>
  <w:num w:numId="17">
    <w:abstractNumId w:val="2"/>
  </w:num>
  <w:num w:numId="18">
    <w:abstractNumId w:val="7"/>
  </w:num>
  <w:num w:numId="19">
    <w:abstractNumId w:val="0"/>
  </w:num>
  <w:num w:numId="20">
    <w:abstractNumId w:val="22"/>
  </w:num>
  <w:num w:numId="21">
    <w:abstractNumId w:val="21"/>
  </w:num>
  <w:num w:numId="22">
    <w:abstractNumId w:val="15"/>
  </w:num>
  <w:num w:numId="23">
    <w:abstractNumId w:val="26"/>
  </w:num>
  <w:num w:numId="24">
    <w:abstractNumId w:val="36"/>
  </w:num>
  <w:num w:numId="25">
    <w:abstractNumId w:val="30"/>
  </w:num>
  <w:num w:numId="26">
    <w:abstractNumId w:val="10"/>
  </w:num>
  <w:num w:numId="27">
    <w:abstractNumId w:val="6"/>
  </w:num>
  <w:num w:numId="28">
    <w:abstractNumId w:val="23"/>
  </w:num>
  <w:num w:numId="29">
    <w:abstractNumId w:val="4"/>
  </w:num>
  <w:num w:numId="30">
    <w:abstractNumId w:val="32"/>
  </w:num>
  <w:num w:numId="31">
    <w:abstractNumId w:val="37"/>
  </w:num>
  <w:num w:numId="32">
    <w:abstractNumId w:val="3"/>
  </w:num>
  <w:num w:numId="33">
    <w:abstractNumId w:val="18"/>
  </w:num>
  <w:num w:numId="34">
    <w:abstractNumId w:val="19"/>
  </w:num>
  <w:num w:numId="35">
    <w:abstractNumId w:val="27"/>
  </w:num>
  <w:num w:numId="36">
    <w:abstractNumId w:val="31"/>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A5"/>
    <w:rsid w:val="00021EA8"/>
    <w:rsid w:val="00030B0D"/>
    <w:rsid w:val="00033BA1"/>
    <w:rsid w:val="00062F45"/>
    <w:rsid w:val="000A1324"/>
    <w:rsid w:val="000C3C5B"/>
    <w:rsid w:val="000D09FF"/>
    <w:rsid w:val="000D3C10"/>
    <w:rsid w:val="000D71DA"/>
    <w:rsid w:val="000E18E7"/>
    <w:rsid w:val="000F0DF7"/>
    <w:rsid w:val="000F5D65"/>
    <w:rsid w:val="000F678C"/>
    <w:rsid w:val="001102ED"/>
    <w:rsid w:val="001105FF"/>
    <w:rsid w:val="00150BB0"/>
    <w:rsid w:val="001550CF"/>
    <w:rsid w:val="001579A5"/>
    <w:rsid w:val="0016504E"/>
    <w:rsid w:val="0016589E"/>
    <w:rsid w:val="001817DA"/>
    <w:rsid w:val="0018422B"/>
    <w:rsid w:val="0018495A"/>
    <w:rsid w:val="001A5531"/>
    <w:rsid w:val="001A72EF"/>
    <w:rsid w:val="001C24EA"/>
    <w:rsid w:val="001C2895"/>
    <w:rsid w:val="001C3ADB"/>
    <w:rsid w:val="001D2E77"/>
    <w:rsid w:val="001D4562"/>
    <w:rsid w:val="001F35F4"/>
    <w:rsid w:val="0021798E"/>
    <w:rsid w:val="00225AFA"/>
    <w:rsid w:val="00235A91"/>
    <w:rsid w:val="00240101"/>
    <w:rsid w:val="00251D0D"/>
    <w:rsid w:val="00254E11"/>
    <w:rsid w:val="00267B06"/>
    <w:rsid w:val="00277066"/>
    <w:rsid w:val="002A17EF"/>
    <w:rsid w:val="002A2D38"/>
    <w:rsid w:val="002B5749"/>
    <w:rsid w:val="002B73C4"/>
    <w:rsid w:val="002C2D61"/>
    <w:rsid w:val="002D4EFB"/>
    <w:rsid w:val="002E13C4"/>
    <w:rsid w:val="002E307B"/>
    <w:rsid w:val="002F24AE"/>
    <w:rsid w:val="002F6835"/>
    <w:rsid w:val="003002F1"/>
    <w:rsid w:val="00314201"/>
    <w:rsid w:val="00315B03"/>
    <w:rsid w:val="003230E4"/>
    <w:rsid w:val="003236FB"/>
    <w:rsid w:val="00327E22"/>
    <w:rsid w:val="00335B48"/>
    <w:rsid w:val="0034276E"/>
    <w:rsid w:val="00342E7C"/>
    <w:rsid w:val="0035084B"/>
    <w:rsid w:val="00356C11"/>
    <w:rsid w:val="0037406B"/>
    <w:rsid w:val="00393262"/>
    <w:rsid w:val="003A2820"/>
    <w:rsid w:val="003C17F8"/>
    <w:rsid w:val="003D0324"/>
    <w:rsid w:val="003D2A8B"/>
    <w:rsid w:val="003D4F03"/>
    <w:rsid w:val="003D5816"/>
    <w:rsid w:val="003E0152"/>
    <w:rsid w:val="003E0DDB"/>
    <w:rsid w:val="003E2731"/>
    <w:rsid w:val="003F67F4"/>
    <w:rsid w:val="004255F4"/>
    <w:rsid w:val="00431BC6"/>
    <w:rsid w:val="00433E40"/>
    <w:rsid w:val="00445899"/>
    <w:rsid w:val="00456DB3"/>
    <w:rsid w:val="0045750A"/>
    <w:rsid w:val="00464304"/>
    <w:rsid w:val="00477721"/>
    <w:rsid w:val="004A25C1"/>
    <w:rsid w:val="004B581E"/>
    <w:rsid w:val="004B6B67"/>
    <w:rsid w:val="004C05B7"/>
    <w:rsid w:val="004C26B6"/>
    <w:rsid w:val="004D7B40"/>
    <w:rsid w:val="004F7A0F"/>
    <w:rsid w:val="00500C88"/>
    <w:rsid w:val="00513232"/>
    <w:rsid w:val="00515238"/>
    <w:rsid w:val="0054684F"/>
    <w:rsid w:val="005559BB"/>
    <w:rsid w:val="00594DB2"/>
    <w:rsid w:val="0059523E"/>
    <w:rsid w:val="005A46A9"/>
    <w:rsid w:val="005B113C"/>
    <w:rsid w:val="005B77E2"/>
    <w:rsid w:val="005C72AC"/>
    <w:rsid w:val="005D4034"/>
    <w:rsid w:val="005E0622"/>
    <w:rsid w:val="005E0CBA"/>
    <w:rsid w:val="005F4BA1"/>
    <w:rsid w:val="00603E7A"/>
    <w:rsid w:val="00613A6E"/>
    <w:rsid w:val="00626FA5"/>
    <w:rsid w:val="006457A8"/>
    <w:rsid w:val="0065234C"/>
    <w:rsid w:val="006601CD"/>
    <w:rsid w:val="006903CE"/>
    <w:rsid w:val="00696CEA"/>
    <w:rsid w:val="006A006E"/>
    <w:rsid w:val="006C1B0F"/>
    <w:rsid w:val="006C58DC"/>
    <w:rsid w:val="006F186B"/>
    <w:rsid w:val="0072064C"/>
    <w:rsid w:val="00724949"/>
    <w:rsid w:val="00741D70"/>
    <w:rsid w:val="00756AEC"/>
    <w:rsid w:val="00767297"/>
    <w:rsid w:val="00772C03"/>
    <w:rsid w:val="00793849"/>
    <w:rsid w:val="007B4B06"/>
    <w:rsid w:val="007C2DC1"/>
    <w:rsid w:val="007D0CD9"/>
    <w:rsid w:val="007D16A3"/>
    <w:rsid w:val="007D2FA3"/>
    <w:rsid w:val="007D5086"/>
    <w:rsid w:val="007D7B1B"/>
    <w:rsid w:val="007E2800"/>
    <w:rsid w:val="007E4E40"/>
    <w:rsid w:val="007F0723"/>
    <w:rsid w:val="007F169D"/>
    <w:rsid w:val="0080717D"/>
    <w:rsid w:val="00810BBC"/>
    <w:rsid w:val="0081439F"/>
    <w:rsid w:val="00815B00"/>
    <w:rsid w:val="00817CD8"/>
    <w:rsid w:val="008202FB"/>
    <w:rsid w:val="00822977"/>
    <w:rsid w:val="00830355"/>
    <w:rsid w:val="00832FEE"/>
    <w:rsid w:val="008359E8"/>
    <w:rsid w:val="00843C10"/>
    <w:rsid w:val="0086712E"/>
    <w:rsid w:val="00896350"/>
    <w:rsid w:val="008A322E"/>
    <w:rsid w:val="008A48C0"/>
    <w:rsid w:val="008A73EF"/>
    <w:rsid w:val="008B763E"/>
    <w:rsid w:val="008C130F"/>
    <w:rsid w:val="008C15E0"/>
    <w:rsid w:val="008E16BC"/>
    <w:rsid w:val="008E4BDF"/>
    <w:rsid w:val="009113DE"/>
    <w:rsid w:val="0094388C"/>
    <w:rsid w:val="009523F8"/>
    <w:rsid w:val="0095369F"/>
    <w:rsid w:val="009563D4"/>
    <w:rsid w:val="00957967"/>
    <w:rsid w:val="00965A5D"/>
    <w:rsid w:val="009662B2"/>
    <w:rsid w:val="0096749F"/>
    <w:rsid w:val="00980DD0"/>
    <w:rsid w:val="009903F3"/>
    <w:rsid w:val="0099159D"/>
    <w:rsid w:val="009C7154"/>
    <w:rsid w:val="009E1F41"/>
    <w:rsid w:val="009F2377"/>
    <w:rsid w:val="00A0066F"/>
    <w:rsid w:val="00A119BE"/>
    <w:rsid w:val="00A3263A"/>
    <w:rsid w:val="00A334D2"/>
    <w:rsid w:val="00A44513"/>
    <w:rsid w:val="00A52E30"/>
    <w:rsid w:val="00A725A2"/>
    <w:rsid w:val="00A73419"/>
    <w:rsid w:val="00A94216"/>
    <w:rsid w:val="00A96A62"/>
    <w:rsid w:val="00AA1CB1"/>
    <w:rsid w:val="00AA4809"/>
    <w:rsid w:val="00AB5BAA"/>
    <w:rsid w:val="00AD0045"/>
    <w:rsid w:val="00AE5B0C"/>
    <w:rsid w:val="00B0472C"/>
    <w:rsid w:val="00B12648"/>
    <w:rsid w:val="00B13CE0"/>
    <w:rsid w:val="00B1514A"/>
    <w:rsid w:val="00B207B4"/>
    <w:rsid w:val="00B25E5E"/>
    <w:rsid w:val="00B27FA0"/>
    <w:rsid w:val="00B36840"/>
    <w:rsid w:val="00B456C0"/>
    <w:rsid w:val="00B6693C"/>
    <w:rsid w:val="00B67586"/>
    <w:rsid w:val="00B8448B"/>
    <w:rsid w:val="00B902B1"/>
    <w:rsid w:val="00B94EA6"/>
    <w:rsid w:val="00BA6CA2"/>
    <w:rsid w:val="00BB4000"/>
    <w:rsid w:val="00BC31B6"/>
    <w:rsid w:val="00BC4180"/>
    <w:rsid w:val="00BC5F9F"/>
    <w:rsid w:val="00C01188"/>
    <w:rsid w:val="00C24C93"/>
    <w:rsid w:val="00C3475D"/>
    <w:rsid w:val="00C61530"/>
    <w:rsid w:val="00C63716"/>
    <w:rsid w:val="00C70904"/>
    <w:rsid w:val="00C76201"/>
    <w:rsid w:val="00C9166C"/>
    <w:rsid w:val="00C92B7E"/>
    <w:rsid w:val="00CA19A0"/>
    <w:rsid w:val="00CA1F0E"/>
    <w:rsid w:val="00CA3F51"/>
    <w:rsid w:val="00CB31CC"/>
    <w:rsid w:val="00CB5F83"/>
    <w:rsid w:val="00CC36E0"/>
    <w:rsid w:val="00CC59CF"/>
    <w:rsid w:val="00CD1557"/>
    <w:rsid w:val="00CD4C15"/>
    <w:rsid w:val="00CF2984"/>
    <w:rsid w:val="00D22A5E"/>
    <w:rsid w:val="00D35AE9"/>
    <w:rsid w:val="00D35C50"/>
    <w:rsid w:val="00D36CA1"/>
    <w:rsid w:val="00D40739"/>
    <w:rsid w:val="00D5045B"/>
    <w:rsid w:val="00D509D2"/>
    <w:rsid w:val="00D57DFF"/>
    <w:rsid w:val="00D7649F"/>
    <w:rsid w:val="00D77C6E"/>
    <w:rsid w:val="00D8086A"/>
    <w:rsid w:val="00DB0263"/>
    <w:rsid w:val="00DE1805"/>
    <w:rsid w:val="00DF023D"/>
    <w:rsid w:val="00DF5809"/>
    <w:rsid w:val="00E12639"/>
    <w:rsid w:val="00E13037"/>
    <w:rsid w:val="00E13284"/>
    <w:rsid w:val="00E22B37"/>
    <w:rsid w:val="00E42302"/>
    <w:rsid w:val="00E45B55"/>
    <w:rsid w:val="00E643F1"/>
    <w:rsid w:val="00E83087"/>
    <w:rsid w:val="00E94AB1"/>
    <w:rsid w:val="00EA191A"/>
    <w:rsid w:val="00EA3A07"/>
    <w:rsid w:val="00EA752E"/>
    <w:rsid w:val="00EC7312"/>
    <w:rsid w:val="00EE3C46"/>
    <w:rsid w:val="00EF12ED"/>
    <w:rsid w:val="00EF47A5"/>
    <w:rsid w:val="00EF6CFE"/>
    <w:rsid w:val="00F05BA0"/>
    <w:rsid w:val="00F05C14"/>
    <w:rsid w:val="00F14D92"/>
    <w:rsid w:val="00F32214"/>
    <w:rsid w:val="00F550EC"/>
    <w:rsid w:val="00F64911"/>
    <w:rsid w:val="00F82935"/>
    <w:rsid w:val="00FB1ED3"/>
    <w:rsid w:val="00FC0439"/>
    <w:rsid w:val="00FC6053"/>
    <w:rsid w:val="00FD6FFF"/>
    <w:rsid w:val="00FD70E0"/>
    <w:rsid w:val="00FF5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5342"/>
  <w15:docId w15:val="{2209CFEF-B74B-49F4-9232-06A9009E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F47A5"/>
    <w:pPr>
      <w:keepNext/>
      <w:keepLines/>
      <w:spacing w:before="400" w:after="120"/>
      <w:contextualSpacing/>
      <w:outlineLvl w:val="0"/>
    </w:pPr>
    <w:rPr>
      <w:sz w:val="40"/>
      <w:szCs w:val="40"/>
    </w:rPr>
  </w:style>
  <w:style w:type="paragraph" w:styleId="Heading2">
    <w:name w:val="heading 2"/>
    <w:basedOn w:val="Normal1"/>
    <w:next w:val="Normal1"/>
    <w:rsid w:val="00EF47A5"/>
    <w:pPr>
      <w:keepNext/>
      <w:keepLines/>
      <w:spacing w:before="360" w:after="120"/>
      <w:contextualSpacing/>
      <w:outlineLvl w:val="1"/>
    </w:pPr>
    <w:rPr>
      <w:sz w:val="32"/>
      <w:szCs w:val="32"/>
    </w:rPr>
  </w:style>
  <w:style w:type="paragraph" w:styleId="Heading3">
    <w:name w:val="heading 3"/>
    <w:basedOn w:val="Normal1"/>
    <w:next w:val="Normal1"/>
    <w:rsid w:val="00EF47A5"/>
    <w:pPr>
      <w:keepNext/>
      <w:keepLines/>
      <w:spacing w:before="320" w:after="80"/>
      <w:contextualSpacing/>
      <w:outlineLvl w:val="2"/>
    </w:pPr>
    <w:rPr>
      <w:color w:val="434343"/>
      <w:sz w:val="28"/>
      <w:szCs w:val="28"/>
    </w:rPr>
  </w:style>
  <w:style w:type="paragraph" w:styleId="Heading4">
    <w:name w:val="heading 4"/>
    <w:basedOn w:val="Normal1"/>
    <w:next w:val="Normal1"/>
    <w:rsid w:val="00EF47A5"/>
    <w:pPr>
      <w:keepNext/>
      <w:keepLines/>
      <w:spacing w:before="280" w:after="80"/>
      <w:contextualSpacing/>
      <w:outlineLvl w:val="3"/>
    </w:pPr>
    <w:rPr>
      <w:color w:val="666666"/>
      <w:sz w:val="24"/>
      <w:szCs w:val="24"/>
    </w:rPr>
  </w:style>
  <w:style w:type="paragraph" w:styleId="Heading5">
    <w:name w:val="heading 5"/>
    <w:basedOn w:val="Normal1"/>
    <w:next w:val="Normal1"/>
    <w:rsid w:val="00EF47A5"/>
    <w:pPr>
      <w:keepNext/>
      <w:keepLines/>
      <w:spacing w:before="240" w:after="80"/>
      <w:contextualSpacing/>
      <w:outlineLvl w:val="4"/>
    </w:pPr>
    <w:rPr>
      <w:color w:val="666666"/>
    </w:rPr>
  </w:style>
  <w:style w:type="paragraph" w:styleId="Heading6">
    <w:name w:val="heading 6"/>
    <w:basedOn w:val="Normal1"/>
    <w:next w:val="Normal1"/>
    <w:rsid w:val="00EF47A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F47A5"/>
  </w:style>
  <w:style w:type="paragraph" w:styleId="Title">
    <w:name w:val="Title"/>
    <w:basedOn w:val="Normal1"/>
    <w:next w:val="Normal1"/>
    <w:rsid w:val="00EF47A5"/>
    <w:pPr>
      <w:keepNext/>
      <w:keepLines/>
      <w:spacing w:after="60"/>
      <w:contextualSpacing/>
    </w:pPr>
    <w:rPr>
      <w:sz w:val="52"/>
      <w:szCs w:val="52"/>
    </w:rPr>
  </w:style>
  <w:style w:type="paragraph" w:styleId="Subtitle">
    <w:name w:val="Subtitle"/>
    <w:basedOn w:val="Normal1"/>
    <w:next w:val="Normal1"/>
    <w:rsid w:val="00EF47A5"/>
    <w:pPr>
      <w:keepNext/>
      <w:keepLines/>
      <w:spacing w:after="320"/>
      <w:contextualSpacing/>
    </w:pPr>
    <w:rPr>
      <w:color w:val="666666"/>
      <w:sz w:val="30"/>
      <w:szCs w:val="30"/>
    </w:rPr>
  </w:style>
  <w:style w:type="paragraph" w:styleId="CommentText">
    <w:name w:val="annotation text"/>
    <w:basedOn w:val="Normal"/>
    <w:link w:val="CommentTextChar"/>
    <w:unhideWhenUsed/>
    <w:rsid w:val="00EF47A5"/>
    <w:pPr>
      <w:spacing w:line="240" w:lineRule="auto"/>
    </w:pPr>
    <w:rPr>
      <w:sz w:val="20"/>
      <w:szCs w:val="20"/>
    </w:rPr>
  </w:style>
  <w:style w:type="character" w:customStyle="1" w:styleId="CommentTextChar">
    <w:name w:val="Comment Text Char"/>
    <w:basedOn w:val="DefaultParagraphFont"/>
    <w:link w:val="CommentText"/>
    <w:rsid w:val="00EF47A5"/>
    <w:rPr>
      <w:sz w:val="20"/>
      <w:szCs w:val="20"/>
    </w:rPr>
  </w:style>
  <w:style w:type="character" w:styleId="CommentReference">
    <w:name w:val="annotation reference"/>
    <w:basedOn w:val="DefaultParagraphFont"/>
    <w:unhideWhenUsed/>
    <w:rsid w:val="00EF47A5"/>
    <w:rPr>
      <w:sz w:val="16"/>
      <w:szCs w:val="16"/>
    </w:rPr>
  </w:style>
  <w:style w:type="paragraph" w:styleId="BalloonText">
    <w:name w:val="Balloon Text"/>
    <w:basedOn w:val="Normal"/>
    <w:link w:val="BalloonTextChar"/>
    <w:uiPriority w:val="99"/>
    <w:semiHidden/>
    <w:unhideWhenUsed/>
    <w:rsid w:val="00FF51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70"/>
    <w:rPr>
      <w:rFonts w:ascii="Tahoma" w:hAnsi="Tahoma" w:cs="Tahoma"/>
      <w:sz w:val="16"/>
      <w:szCs w:val="16"/>
    </w:rPr>
  </w:style>
  <w:style w:type="paragraph" w:styleId="Header">
    <w:name w:val="header"/>
    <w:basedOn w:val="Normal"/>
    <w:link w:val="HeaderChar"/>
    <w:uiPriority w:val="99"/>
    <w:unhideWhenUsed/>
    <w:rsid w:val="002B73C4"/>
    <w:pPr>
      <w:tabs>
        <w:tab w:val="center" w:pos="4680"/>
        <w:tab w:val="right" w:pos="9360"/>
      </w:tabs>
      <w:spacing w:line="240" w:lineRule="auto"/>
    </w:pPr>
  </w:style>
  <w:style w:type="character" w:customStyle="1" w:styleId="HeaderChar">
    <w:name w:val="Header Char"/>
    <w:basedOn w:val="DefaultParagraphFont"/>
    <w:link w:val="Header"/>
    <w:uiPriority w:val="99"/>
    <w:rsid w:val="002B73C4"/>
  </w:style>
  <w:style w:type="paragraph" w:styleId="Footer">
    <w:name w:val="footer"/>
    <w:basedOn w:val="Normal"/>
    <w:link w:val="FooterChar"/>
    <w:uiPriority w:val="99"/>
    <w:unhideWhenUsed/>
    <w:rsid w:val="002B73C4"/>
    <w:pPr>
      <w:tabs>
        <w:tab w:val="center" w:pos="4680"/>
        <w:tab w:val="right" w:pos="9360"/>
      </w:tabs>
      <w:spacing w:line="240" w:lineRule="auto"/>
    </w:pPr>
  </w:style>
  <w:style w:type="character" w:customStyle="1" w:styleId="FooterChar">
    <w:name w:val="Footer Char"/>
    <w:basedOn w:val="DefaultParagraphFont"/>
    <w:link w:val="Footer"/>
    <w:uiPriority w:val="99"/>
    <w:rsid w:val="002B73C4"/>
  </w:style>
  <w:style w:type="paragraph" w:styleId="CommentSubject">
    <w:name w:val="annotation subject"/>
    <w:basedOn w:val="CommentText"/>
    <w:next w:val="CommentText"/>
    <w:link w:val="CommentSubjectChar"/>
    <w:uiPriority w:val="99"/>
    <w:semiHidden/>
    <w:unhideWhenUsed/>
    <w:rsid w:val="009903F3"/>
    <w:rPr>
      <w:b/>
      <w:bCs/>
    </w:rPr>
  </w:style>
  <w:style w:type="character" w:customStyle="1" w:styleId="CommentSubjectChar">
    <w:name w:val="Comment Subject Char"/>
    <w:basedOn w:val="CommentTextChar"/>
    <w:link w:val="CommentSubject"/>
    <w:uiPriority w:val="99"/>
    <w:semiHidden/>
    <w:rsid w:val="009903F3"/>
    <w:rPr>
      <w:b/>
      <w:bCs/>
      <w:sz w:val="20"/>
      <w:szCs w:val="20"/>
    </w:rPr>
  </w:style>
  <w:style w:type="paragraph" w:styleId="BodyText">
    <w:name w:val="Body Text"/>
    <w:basedOn w:val="Normal"/>
    <w:link w:val="BodyTextChar"/>
    <w:rsid w:val="005559BB"/>
    <w:pPr>
      <w:spacing w:after="120" w:line="240" w:lineRule="auto"/>
    </w:pPr>
    <w:rPr>
      <w:rFonts w:ascii="Times New Roman" w:eastAsia="Times New Roman" w:hAnsi="Times New Roman" w:cs="Times New Roman"/>
      <w:color w:val="auto"/>
      <w:sz w:val="20"/>
      <w:szCs w:val="20"/>
      <w:lang w:val="en-US" w:eastAsia="en-US"/>
    </w:rPr>
  </w:style>
  <w:style w:type="character" w:customStyle="1" w:styleId="BodyTextChar">
    <w:name w:val="Body Text Char"/>
    <w:basedOn w:val="DefaultParagraphFont"/>
    <w:link w:val="BodyText"/>
    <w:rsid w:val="005559BB"/>
    <w:rPr>
      <w:rFonts w:ascii="Times New Roman" w:eastAsia="Times New Roman" w:hAnsi="Times New Roman" w:cs="Times New Roman"/>
      <w:color w:val="auto"/>
      <w:sz w:val="20"/>
      <w:szCs w:val="20"/>
      <w:lang w:val="en-US" w:eastAsia="en-US"/>
    </w:rPr>
  </w:style>
  <w:style w:type="paragraph" w:customStyle="1" w:styleId="indentedp">
    <w:name w:val="indented p"/>
    <w:basedOn w:val="Normal"/>
    <w:rsid w:val="005559BB"/>
    <w:pPr>
      <w:spacing w:line="240" w:lineRule="auto"/>
    </w:pPr>
    <w:rPr>
      <w:rFonts w:ascii="Times New Roman" w:eastAsia="Times New Roman" w:hAnsi="Times New Roman" w:cs="Times New Roman"/>
      <w:color w:val="auto"/>
      <w:sz w:val="24"/>
      <w:szCs w:val="20"/>
      <w:lang w:val="en-US"/>
    </w:rPr>
  </w:style>
  <w:style w:type="paragraph" w:styleId="ListParagraph">
    <w:name w:val="List Paragraph"/>
    <w:basedOn w:val="Normal"/>
    <w:uiPriority w:val="34"/>
    <w:qFormat/>
    <w:rsid w:val="0055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2T03:49:19.265"/>
    </inkml:context>
    <inkml:brush xml:id="br0">
      <inkml:brushProperty name="width" value="0.05" units="cm"/>
      <inkml:brushProperty name="height" value="0.05" units="cm"/>
      <inkml:brushProperty name="color" value="#E71224"/>
    </inkml:brush>
  </inkml:definitions>
  <inkml:trace contextRef="#ctx0" brushRef="#br0">0 0 5785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2T04:01:56.619"/>
    </inkml:context>
    <inkml:brush xml:id="br0">
      <inkml:brushProperty name="width" value="0.05" units="cm"/>
      <inkml:brushProperty name="height" value="0.05" units="cm"/>
      <inkml:brushProperty name="color" value="#E71224"/>
    </inkml:brush>
  </inkml:definitions>
  <inkml:trace contextRef="#ctx0" brushRef="#br0">0 0 2040,'0'0'931,"0"0"-216,0 0-544,0 0-126,0 0 22,0 0 5,0 0 1,52 0 3169,-52 0-3444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2T04:01:56.619"/>
    </inkml:context>
    <inkml:brush xml:id="br0">
      <inkml:brushProperty name="width" value="0.05" units="cm"/>
      <inkml:brushProperty name="height" value="0.05" units="cm"/>
      <inkml:brushProperty name="color" value="#E71224"/>
    </inkml:brush>
  </inkml:definitions>
  <inkml:trace contextRef="#ctx0" brushRef="#br0">0 0 2040,'0'0'931,"0"0"-216,0 0-544,0 0-126,0 0 22,0 0 5,0 0 1,52 0 3169,-52 0-3444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4CBB2-DF63-4CB7-A664-4049E17CD849}">
  <ds:schemaRefs>
    <ds:schemaRef ds:uri="http://schemas.microsoft.com/sharepoint/v3/contenttype/forms"/>
  </ds:schemaRefs>
</ds:datastoreItem>
</file>

<file path=customXml/itemProps2.xml><?xml version="1.0" encoding="utf-8"?>
<ds:datastoreItem xmlns:ds="http://schemas.openxmlformats.org/officeDocument/2006/customXml" ds:itemID="{DE4BFEB8-26D1-4459-B028-D62DB2926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93A48-27E0-4B46-A0DF-877A5F042DEE}">
  <ds:schemaRefs>
    <ds:schemaRef ds:uri="http://schemas.openxmlformats.org/officeDocument/2006/bibliography"/>
  </ds:schemaRefs>
</ds:datastoreItem>
</file>

<file path=customXml/itemProps4.xml><?xml version="1.0" encoding="utf-8"?>
<ds:datastoreItem xmlns:ds="http://schemas.openxmlformats.org/officeDocument/2006/customXml" ds:itemID="{C2BE30A5-35E0-4EFA-A994-AD754221E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Deli-mj-Coop</dc:creator>
  <cp:keywords/>
  <dc:description/>
  <cp:lastModifiedBy>Logan Minto</cp:lastModifiedBy>
  <cp:revision>6</cp:revision>
  <cp:lastPrinted>2020-12-08T03:56:00Z</cp:lastPrinted>
  <dcterms:created xsi:type="dcterms:W3CDTF">2022-04-10T20:43:00Z</dcterms:created>
  <dcterms:modified xsi:type="dcterms:W3CDTF">2022-04-10T20:59:00Z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